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59F" w:rsidRPr="00E3359F" w:rsidRDefault="00E3359F" w:rsidP="00E3359F">
      <w:pPr>
        <w:tabs>
          <w:tab w:val="left" w:pos="4320"/>
        </w:tabs>
        <w:jc w:val="center"/>
        <w:rPr>
          <w:rFonts w:ascii="Times New Roman" w:eastAsia="Times New Roman" w:hAnsi="Times New Roman" w:cs="Times New Roman"/>
          <w:b/>
          <w:bCs/>
          <w:sz w:val="32"/>
          <w:szCs w:val="32"/>
        </w:rPr>
      </w:pPr>
      <w:r w:rsidRPr="00E3359F">
        <w:rPr>
          <w:rFonts w:ascii="Times New Roman" w:eastAsia="Times New Roman" w:hAnsi="Times New Roman" w:cs="Times New Roman"/>
          <w:b/>
          <w:bCs/>
          <w:sz w:val="32"/>
          <w:szCs w:val="32"/>
        </w:rPr>
        <w:t>ĐỀ CƯƠNG CHI TIẾT CÁC HỌC PHẦN</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 </w:t>
      </w:r>
      <w:r w:rsidR="00A318F5">
        <w:rPr>
          <w:rFonts w:ascii="Times New Roman" w:eastAsia="Times New Roman" w:hAnsi="Times New Roman" w:cs="Times New Roman"/>
          <w:b/>
          <w:bCs/>
          <w:sz w:val="26"/>
          <w:szCs w:val="26"/>
        </w:rPr>
        <w:t>Tên học phần</w:t>
      </w:r>
      <w:r w:rsidR="00A318F5">
        <w:rPr>
          <w:rFonts w:ascii="Times New Roman" w:eastAsia="Times New Roman" w:hAnsi="Times New Roman" w:cs="Times New Roman"/>
          <w:b/>
          <w:bCs/>
          <w:sz w:val="26"/>
          <w:szCs w:val="26"/>
        </w:rPr>
        <w:tab/>
        <w:t xml:space="preserve">: </w:t>
      </w:r>
      <w:r w:rsidR="003F0727" w:rsidRPr="00946D2D">
        <w:rPr>
          <w:rFonts w:ascii="Times New Roman" w:eastAsia="Times New Roman" w:hAnsi="Times New Roman" w:cs="Times New Roman"/>
          <w:b/>
          <w:bCs/>
          <w:sz w:val="26"/>
          <w:szCs w:val="26"/>
        </w:rPr>
        <w:t xml:space="preserve">VẼ KỸ THUẬT </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2. </w:t>
      </w:r>
      <w:r w:rsidR="00D632F7">
        <w:rPr>
          <w:rFonts w:ascii="Times New Roman" w:eastAsia="Times New Roman" w:hAnsi="Times New Roman" w:cs="Times New Roman"/>
          <w:b/>
          <w:bCs/>
          <w:sz w:val="26"/>
          <w:szCs w:val="26"/>
        </w:rPr>
        <w:t>Mã học phần</w:t>
      </w:r>
      <w:r w:rsidR="00D632F7">
        <w:rPr>
          <w:rFonts w:ascii="Times New Roman" w:eastAsia="Times New Roman" w:hAnsi="Times New Roman" w:cs="Times New Roman"/>
          <w:b/>
          <w:bCs/>
          <w:sz w:val="26"/>
          <w:szCs w:val="26"/>
        </w:rPr>
        <w:tab/>
        <w:t>: 08</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3. </w:t>
      </w:r>
      <w:r w:rsidR="003F0727" w:rsidRPr="00946D2D">
        <w:rPr>
          <w:rFonts w:ascii="Times New Roman" w:eastAsia="Times New Roman" w:hAnsi="Times New Roman" w:cs="Times New Roman"/>
          <w:b/>
          <w:bCs/>
          <w:sz w:val="26"/>
          <w:szCs w:val="26"/>
        </w:rPr>
        <w:t>Số tín chỉ</w:t>
      </w:r>
      <w:r w:rsidR="003F0727" w:rsidRPr="00946D2D">
        <w:rPr>
          <w:rFonts w:ascii="Times New Roman" w:eastAsia="Times New Roman" w:hAnsi="Times New Roman" w:cs="Times New Roman"/>
          <w:b/>
          <w:bCs/>
          <w:sz w:val="26"/>
          <w:szCs w:val="26"/>
        </w:rPr>
        <w:tab/>
        <w:t>: 3(3,0,6)</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4. </w:t>
      </w:r>
      <w:r w:rsidR="003F0727" w:rsidRPr="00946D2D">
        <w:rPr>
          <w:rFonts w:ascii="Times New Roman" w:eastAsia="Times New Roman" w:hAnsi="Times New Roman" w:cs="Times New Roman"/>
          <w:b/>
          <w:bCs/>
          <w:sz w:val="26"/>
          <w:szCs w:val="26"/>
        </w:rPr>
        <w:t>Trình độ</w:t>
      </w:r>
      <w:r w:rsidR="003F0727" w:rsidRPr="00946D2D">
        <w:rPr>
          <w:rFonts w:ascii="Times New Roman" w:eastAsia="Times New Roman" w:hAnsi="Times New Roman" w:cs="Times New Roman"/>
          <w:b/>
          <w:bCs/>
          <w:sz w:val="26"/>
          <w:szCs w:val="26"/>
        </w:rPr>
        <w:tab/>
        <w:t>: Dành cho sinh viên năm thứ 1</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5. </w:t>
      </w:r>
      <w:r w:rsidR="003F0727" w:rsidRPr="00946D2D">
        <w:rPr>
          <w:rFonts w:ascii="Times New Roman" w:eastAsia="Times New Roman" w:hAnsi="Times New Roman" w:cs="Times New Roman"/>
          <w:b/>
          <w:bCs/>
          <w:sz w:val="26"/>
          <w:szCs w:val="26"/>
        </w:rPr>
        <w:t>Phân bố thời gian:</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Lên lớp </w:t>
      </w:r>
      <w:r w:rsidR="003F0727" w:rsidRPr="00946D2D">
        <w:tab/>
        <w:t>: 45 tiết</w:t>
      </w:r>
    </w:p>
    <w:p w:rsidR="003F0727" w:rsidRPr="00946D2D" w:rsidRDefault="006C378D" w:rsidP="006C378D">
      <w:pPr>
        <w:pStyle w:val="normaltext13thuthang"/>
        <w:tabs>
          <w:tab w:val="left" w:pos="4320"/>
        </w:tabs>
        <w:ind w:left="0" w:firstLine="360"/>
      </w:pPr>
      <w:r w:rsidRPr="00946D2D">
        <w:t xml:space="preserve">- </w:t>
      </w:r>
      <w:r w:rsidR="003F0727" w:rsidRPr="00946D2D">
        <w:t>Thực tập phòng thí nghiệm</w:t>
      </w:r>
      <w:r w:rsidR="003F0727" w:rsidRPr="00946D2D">
        <w:tab/>
        <w:t xml:space="preserve">: 0 tiết </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Thực hành </w:t>
      </w:r>
      <w:r w:rsidR="003F0727" w:rsidRPr="00946D2D">
        <w:tab/>
        <w:t>: 0 tiết</w:t>
      </w:r>
    </w:p>
    <w:p w:rsidR="003F0727" w:rsidRPr="00946D2D" w:rsidRDefault="006C378D" w:rsidP="006C378D">
      <w:pPr>
        <w:pStyle w:val="normaltext13thuthang"/>
        <w:tabs>
          <w:tab w:val="left" w:pos="4320"/>
        </w:tabs>
        <w:ind w:left="0" w:firstLine="360"/>
      </w:pPr>
      <w:r w:rsidRPr="00946D2D">
        <w:t xml:space="preserve">- </w:t>
      </w:r>
      <w:r w:rsidR="003F0727" w:rsidRPr="00946D2D">
        <w:t xml:space="preserve">Tự học </w:t>
      </w:r>
      <w:r w:rsidR="003F0727" w:rsidRPr="00946D2D">
        <w:tab/>
        <w:t>: 90 tiết</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6. </w:t>
      </w:r>
      <w:r w:rsidR="003F0727" w:rsidRPr="00946D2D">
        <w:rPr>
          <w:rFonts w:ascii="Times New Roman" w:eastAsia="Times New Roman" w:hAnsi="Times New Roman" w:cs="Times New Roman"/>
          <w:b/>
          <w:bCs/>
          <w:sz w:val="26"/>
          <w:szCs w:val="26"/>
        </w:rPr>
        <w:t xml:space="preserve">Điều kiện tiên quyết </w:t>
      </w:r>
      <w:r w:rsidR="003F0727" w:rsidRPr="00946D2D">
        <w:rPr>
          <w:rFonts w:ascii="Times New Roman" w:eastAsia="Times New Roman" w:hAnsi="Times New Roman" w:cs="Times New Roman"/>
          <w:b/>
          <w:bCs/>
          <w:sz w:val="26"/>
          <w:szCs w:val="26"/>
        </w:rPr>
        <w:tab/>
        <w:t>: không</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7. </w:t>
      </w:r>
      <w:r w:rsidR="003F0727" w:rsidRPr="00946D2D">
        <w:rPr>
          <w:rFonts w:ascii="Times New Roman" w:eastAsia="Times New Roman" w:hAnsi="Times New Roman" w:cs="Times New Roman"/>
          <w:b/>
          <w:bCs/>
          <w:sz w:val="26"/>
          <w:szCs w:val="26"/>
        </w:rPr>
        <w:t>Mục tiêu của học phần</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có khả năng nắm được những quy tắc cơ bản để xây dựng bản vẽ kỹ thuật; vận dụng được các tiêu chuẩn Nhà nước (TCVN) hiện hành và các tiêu chuẩn ISO để thiết kế các bản vẽ chi tiết và bản vẽ lắp.</w:t>
      </w:r>
    </w:p>
    <w:p w:rsidR="003F0727" w:rsidRPr="00946D2D" w:rsidRDefault="00F826EC" w:rsidP="00F826EC">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3F0727" w:rsidRPr="00946D2D">
        <w:rPr>
          <w:rFonts w:ascii="Times New Roman" w:eastAsia="Times New Roman" w:hAnsi="Times New Roman" w:cs="Times New Roman"/>
          <w:b/>
          <w:bCs/>
          <w:sz w:val="26"/>
          <w:szCs w:val="26"/>
        </w:rPr>
        <w:t xml:space="preserve">Mô tả vắn tắt nội dung học phần </w:t>
      </w:r>
    </w:p>
    <w:p w:rsidR="003F0727" w:rsidRPr="00946D2D" w:rsidRDefault="003F0727" w:rsidP="00F826EC">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Hình họa-vẽ kỹ thuật là học phần cung cấp cho sinh viên các kiến thức tiêu chuẩn nhà nước về trình bày bản vẽ kỹ thuật, phương pháp biểu diễn vật thể, các qui ước vẽ biểu diễn vật thể và một số chi tiết máy, mối ghép thông dụng trên bản vẽ; trang bị các kiến thức và hướng dẫn cho sinh viên cách đọc và lập các bản vẽ chi tiết, bản vẽ lắp bộ phận máy hay máy thuộc lĩnh vực cơ khí ô tô.</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3F0727" w:rsidRPr="00946D2D">
        <w:rPr>
          <w:rFonts w:ascii="Times New Roman" w:eastAsia="Times New Roman" w:hAnsi="Times New Roman" w:cs="Times New Roman"/>
          <w:b/>
          <w:bCs/>
          <w:sz w:val="26"/>
          <w:szCs w:val="26"/>
        </w:rPr>
        <w:t>Nhiệm vụ của sinh viên</w:t>
      </w:r>
    </w:p>
    <w:p w:rsidR="003F0727" w:rsidRPr="00946D2D" w:rsidRDefault="003F0727" w:rsidP="00E3359F">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3F0727" w:rsidRPr="00946D2D" w:rsidRDefault="00054E2E" w:rsidP="00E3359F">
      <w:pPr>
        <w:pStyle w:val="normaltext13thuthang"/>
        <w:spacing w:line="276" w:lineRule="auto"/>
        <w:ind w:left="0" w:firstLine="720"/>
      </w:pPr>
      <w:r w:rsidRPr="00946D2D">
        <w:t xml:space="preserve">- </w:t>
      </w:r>
      <w:r w:rsidR="003F0727" w:rsidRPr="00946D2D">
        <w:t>Dự lớp</w:t>
      </w:r>
    </w:p>
    <w:p w:rsidR="003F0727" w:rsidRPr="00946D2D" w:rsidRDefault="00054E2E" w:rsidP="00E3359F">
      <w:pPr>
        <w:pStyle w:val="normaltext13thuthang"/>
        <w:spacing w:line="276" w:lineRule="auto"/>
        <w:ind w:left="0" w:firstLine="720"/>
      </w:pPr>
      <w:r w:rsidRPr="00946D2D">
        <w:t xml:space="preserve">- </w:t>
      </w:r>
      <w:r w:rsidR="003F0727" w:rsidRPr="00946D2D">
        <w:t>Bài tập: trên lớp và ở nhà</w:t>
      </w:r>
    </w:p>
    <w:p w:rsidR="003F0727" w:rsidRPr="00946D2D" w:rsidRDefault="00054E2E" w:rsidP="00E3359F">
      <w:pPr>
        <w:pStyle w:val="normaltext13thuthang"/>
        <w:spacing w:line="276" w:lineRule="auto"/>
        <w:ind w:left="0" w:firstLine="720"/>
      </w:pPr>
      <w:r w:rsidRPr="00946D2D">
        <w:t xml:space="preserve">- </w:t>
      </w:r>
      <w:r w:rsidR="003F0727" w:rsidRPr="00946D2D">
        <w:t>Khác: theo yêu cầu của gi</w:t>
      </w:r>
      <w:r w:rsidR="00E3359F">
        <w:t xml:space="preserve"> </w:t>
      </w:r>
      <w:r w:rsidR="003F0727" w:rsidRPr="00946D2D">
        <w:t>ảng viên</w:t>
      </w:r>
    </w:p>
    <w:p w:rsidR="003F0727" w:rsidRPr="00946D2D" w:rsidRDefault="00054E2E" w:rsidP="00E3359F">
      <w:pPr>
        <w:tabs>
          <w:tab w:val="left" w:pos="4320"/>
        </w:tabs>
        <w:spacing w:after="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3F0727" w:rsidRPr="00946D2D">
        <w:rPr>
          <w:rFonts w:ascii="Times New Roman" w:eastAsia="Times New Roman" w:hAnsi="Times New Roman" w:cs="Times New Roman"/>
          <w:b/>
          <w:bCs/>
          <w:sz w:val="26"/>
          <w:szCs w:val="26"/>
        </w:rPr>
        <w:t xml:space="preserve">Tài liệu học tập </w:t>
      </w:r>
    </w:p>
    <w:p w:rsidR="003F0727" w:rsidRPr="00946D2D" w:rsidRDefault="00EF0E29" w:rsidP="00E3359F">
      <w:pPr>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Sách, giáo trình chính</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[1]. Khoa Cơ khí, Trường CĐKT Lý Tự Trọng. Hình họa-Vẽ kỹ thuật 1, 2013.</w:t>
      </w:r>
    </w:p>
    <w:p w:rsidR="003F0727" w:rsidRPr="00946D2D" w:rsidRDefault="003F0727" w:rsidP="005F5370">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Khoa Cơ khí, Trường CĐKT Lý Tự Trọng. Hình họa-Vẽ kỹ thuật 2, 2008.</w:t>
      </w:r>
    </w:p>
    <w:p w:rsidR="003F0727" w:rsidRPr="00946D2D" w:rsidRDefault="00EF0E29" w:rsidP="00EF0E29">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3F0727" w:rsidRPr="00946D2D">
        <w:rPr>
          <w:rFonts w:ascii="Times New Roman" w:hAnsi="Times New Roman" w:cs="Times New Roman"/>
          <w:b/>
          <w:sz w:val="26"/>
          <w:szCs w:val="26"/>
        </w:rPr>
        <w:t>Tài liệu tham khảo</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[3]. Trần Hữu Quế , Nguyễn Văn Tuấn, GT Vẽ kỹ thuật (Cao đẳng) - NXB GD, 2005.</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[4]. Trần Hữu Quế, GT Vẽ kỹ thuật (Cao đẳng sư phạm, tập 2) – NXB GD, 1998.</w:t>
      </w:r>
    </w:p>
    <w:p w:rsidR="003F0727" w:rsidRPr="00946D2D" w:rsidRDefault="003F0727" w:rsidP="00EF0E29">
      <w:pPr>
        <w:ind w:firstLine="360"/>
        <w:jc w:val="both"/>
        <w:rPr>
          <w:rFonts w:ascii="Times New Roman" w:hAnsi="Times New Roman" w:cs="Times New Roman"/>
          <w:sz w:val="26"/>
          <w:szCs w:val="26"/>
        </w:rPr>
      </w:pPr>
      <w:r w:rsidRPr="00946D2D">
        <w:rPr>
          <w:rFonts w:ascii="Times New Roman" w:hAnsi="Times New Roman" w:cs="Times New Roman"/>
          <w:sz w:val="26"/>
          <w:szCs w:val="26"/>
        </w:rPr>
        <w:t>Vật liệu và dụng cụ vẽ: giấy vẽ A4, tẩy, bút chì bấm và hộp chì 2B – 0,5mm, thước dài 30cm, bộ êke, thước đo độ, com pa, thước vòng tròn, thước elip, bìa lót v.v...</w:t>
      </w:r>
    </w:p>
    <w:p w:rsidR="003F0727" w:rsidRPr="00946D2D" w:rsidRDefault="005F5370" w:rsidP="005F5370">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3F0727" w:rsidRPr="00946D2D">
        <w:rPr>
          <w:rFonts w:ascii="Times New Roman" w:eastAsia="Times New Roman" w:hAnsi="Times New Roman" w:cs="Times New Roman"/>
          <w:b/>
          <w:bCs/>
          <w:sz w:val="26"/>
          <w:szCs w:val="26"/>
        </w:rPr>
        <w:t>Tiêu chuẩn đánh giá sinh viên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Dự lớp: từ 70% trở lên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Thảo luận theo nhóm</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Kiểm tra thường xuyên</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giữa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Thi kết thúc học phần </w:t>
      </w:r>
    </w:p>
    <w:p w:rsidR="003F0727" w:rsidRPr="00946D2D" w:rsidRDefault="005F5370" w:rsidP="005F537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3F0727" w:rsidRPr="00946D2D">
        <w:rPr>
          <w:rFonts w:ascii="Times New Roman" w:hAnsi="Times New Roman" w:cs="Times New Roman"/>
          <w:sz w:val="26"/>
          <w:szCs w:val="26"/>
          <w:lang w:val="de-DE"/>
        </w:rPr>
        <w:t xml:space="preserve">Khác: theo yêu cầu của giảng viên </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3F0727" w:rsidRPr="00946D2D">
        <w:rPr>
          <w:rFonts w:ascii="Times New Roman" w:eastAsia="Times New Roman" w:hAnsi="Times New Roman" w:cs="Times New Roman"/>
          <w:b/>
          <w:bCs/>
          <w:sz w:val="26"/>
          <w:szCs w:val="26"/>
        </w:rPr>
        <w:t xml:space="preserve">Thang điểm thi:  </w:t>
      </w:r>
      <w:r w:rsidR="003F0727" w:rsidRPr="00946D2D">
        <w:rPr>
          <w:rFonts w:ascii="Times New Roman" w:eastAsia="Times New Roman" w:hAnsi="Times New Roman" w:cs="Times New Roman"/>
          <w:bCs/>
          <w:sz w:val="26"/>
          <w:szCs w:val="26"/>
        </w:rPr>
        <w:t>Theo học chế tín chỉ</w:t>
      </w:r>
    </w:p>
    <w:p w:rsidR="003F0727" w:rsidRPr="00946D2D" w:rsidRDefault="00E167DB" w:rsidP="00E167DB">
      <w:pPr>
        <w:spacing w:line="288" w:lineRule="auto"/>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3F0727"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417E05" w:rsidRPr="00946D2D" w:rsidTr="00926E03">
        <w:trPr>
          <w:trHeight w:val="375"/>
          <w:tblCellSpacing w:w="0" w:type="dxa"/>
        </w:trPr>
        <w:tc>
          <w:tcPr>
            <w:tcW w:w="672" w:type="pct"/>
            <w:vAlign w:val="center"/>
            <w:hideMark/>
          </w:tcPr>
          <w:p w:rsidR="00417E05" w:rsidRPr="00946D2D" w:rsidRDefault="00417E05" w:rsidP="003563FC">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417E05" w:rsidRPr="00946D2D" w:rsidRDefault="00417E05" w:rsidP="008C1927">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926E03" w:rsidRPr="00946D2D" w:rsidTr="008C1927">
        <w:trPr>
          <w:trHeight w:val="435"/>
          <w:tblCellSpacing w:w="0" w:type="dxa"/>
        </w:trPr>
        <w:tc>
          <w:tcPr>
            <w:tcW w:w="0" w:type="auto"/>
            <w:vAlign w:val="center"/>
            <w:hideMark/>
          </w:tcPr>
          <w:p w:rsidR="00926E03" w:rsidRPr="00946D2D" w:rsidRDefault="00926E03" w:rsidP="008C1927">
            <w:pPr>
              <w:pStyle w:val="normaltext13thuthang"/>
              <w:ind w:left="219"/>
              <w:jc w:val="center"/>
            </w:pPr>
            <w:r w:rsidRPr="00946D2D">
              <w:t>1</w:t>
            </w:r>
          </w:p>
        </w:tc>
        <w:tc>
          <w:tcPr>
            <w:tcW w:w="0" w:type="auto"/>
            <w:vAlign w:val="center"/>
            <w:hideMark/>
          </w:tcPr>
          <w:p w:rsidR="00926E03" w:rsidRPr="00946D2D" w:rsidRDefault="00926E03" w:rsidP="008C1927">
            <w:pPr>
              <w:pStyle w:val="normaltext13thuthang"/>
              <w:ind w:left="219"/>
              <w:rPr>
                <w:rFonts w:eastAsiaTheme="minorHAnsi"/>
                <w:lang w:val="de-DE"/>
              </w:rPr>
            </w:pPr>
            <w:r w:rsidRPr="00946D2D">
              <w:t>Các tiêu chuẩn trình bày bản vẽ kỹ thuật</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2</w:t>
            </w:r>
          </w:p>
        </w:tc>
        <w:tc>
          <w:tcPr>
            <w:tcW w:w="0" w:type="auto"/>
            <w:vAlign w:val="center"/>
            <w:hideMark/>
          </w:tcPr>
          <w:p w:rsidR="00926E03" w:rsidRPr="00946D2D" w:rsidRDefault="00926E03" w:rsidP="008C1927">
            <w:pPr>
              <w:pStyle w:val="normaltext13thuthang"/>
              <w:ind w:left="219"/>
            </w:pPr>
            <w:r w:rsidRPr="00946D2D">
              <w:t>Hình chiếu vuông góc</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3</w:t>
            </w:r>
          </w:p>
        </w:tc>
        <w:tc>
          <w:tcPr>
            <w:tcW w:w="0" w:type="auto"/>
            <w:vAlign w:val="center"/>
            <w:hideMark/>
          </w:tcPr>
          <w:p w:rsidR="00926E03" w:rsidRPr="00946D2D" w:rsidRDefault="00926E03" w:rsidP="008C1927">
            <w:pPr>
              <w:pStyle w:val="normaltext13thuthang"/>
              <w:ind w:left="219"/>
            </w:pPr>
            <w:r w:rsidRPr="00946D2D">
              <w:t>Hình chiếu trục đo</w:t>
            </w:r>
          </w:p>
        </w:tc>
        <w:tc>
          <w:tcPr>
            <w:tcW w:w="0" w:type="auto"/>
            <w:vAlign w:val="center"/>
            <w:hideMark/>
          </w:tcPr>
          <w:p w:rsidR="00926E03" w:rsidRPr="00946D2D" w:rsidRDefault="00926E03" w:rsidP="00926E03">
            <w:pPr>
              <w:pStyle w:val="normaltext13thuthang"/>
              <w:ind w:left="219"/>
              <w:jc w:val="center"/>
            </w:pPr>
            <w:r w:rsidRPr="00946D2D">
              <w:t>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4</w:t>
            </w:r>
          </w:p>
        </w:tc>
        <w:tc>
          <w:tcPr>
            <w:tcW w:w="0" w:type="auto"/>
            <w:vAlign w:val="center"/>
            <w:hideMark/>
          </w:tcPr>
          <w:p w:rsidR="00926E03" w:rsidRPr="00946D2D" w:rsidRDefault="00926E03" w:rsidP="008C1927">
            <w:pPr>
              <w:pStyle w:val="normaltext13thuthang"/>
              <w:ind w:left="219"/>
            </w:pPr>
            <w:r w:rsidRPr="00946D2D">
              <w:t>Biểu diễn vật thể</w:t>
            </w:r>
          </w:p>
        </w:tc>
        <w:tc>
          <w:tcPr>
            <w:tcW w:w="0" w:type="auto"/>
            <w:vAlign w:val="center"/>
            <w:hideMark/>
          </w:tcPr>
          <w:p w:rsidR="00926E03" w:rsidRPr="00946D2D" w:rsidRDefault="00926E03" w:rsidP="00926E03">
            <w:pPr>
              <w:pStyle w:val="normaltext13thuthang"/>
              <w:ind w:left="219"/>
              <w:jc w:val="center"/>
            </w:pPr>
            <w:r w:rsidRPr="00946D2D">
              <w:t>14</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5</w:t>
            </w:r>
          </w:p>
        </w:tc>
        <w:tc>
          <w:tcPr>
            <w:tcW w:w="0" w:type="auto"/>
            <w:vAlign w:val="center"/>
            <w:hideMark/>
          </w:tcPr>
          <w:p w:rsidR="00926E03" w:rsidRPr="00946D2D" w:rsidRDefault="00926E03" w:rsidP="008C1927">
            <w:pPr>
              <w:pStyle w:val="normaltext13thuthang"/>
              <w:ind w:left="219"/>
            </w:pPr>
            <w:r w:rsidRPr="00946D2D">
              <w:t>Bản vẽ chi tiết</w:t>
            </w:r>
          </w:p>
        </w:tc>
        <w:tc>
          <w:tcPr>
            <w:tcW w:w="0" w:type="auto"/>
            <w:vAlign w:val="center"/>
            <w:hideMark/>
          </w:tcPr>
          <w:p w:rsidR="00926E03" w:rsidRPr="00946D2D" w:rsidRDefault="00926E03" w:rsidP="00926E03">
            <w:pPr>
              <w:pStyle w:val="normaltext13thuthang"/>
              <w:ind w:left="219"/>
              <w:jc w:val="center"/>
            </w:pPr>
            <w:r w:rsidRPr="00946D2D">
              <w:t>7</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6</w:t>
            </w:r>
          </w:p>
        </w:tc>
        <w:tc>
          <w:tcPr>
            <w:tcW w:w="0" w:type="auto"/>
            <w:vAlign w:val="center"/>
            <w:hideMark/>
          </w:tcPr>
          <w:p w:rsidR="00926E03" w:rsidRPr="00946D2D" w:rsidRDefault="00926E03" w:rsidP="008C1927">
            <w:pPr>
              <w:pStyle w:val="normaltext13thuthang"/>
              <w:ind w:left="219"/>
            </w:pPr>
            <w:r w:rsidRPr="00946D2D">
              <w:t>Vẽ quy ước một số chi tiết máy và mối ghép thông dụng</w:t>
            </w:r>
          </w:p>
        </w:tc>
        <w:tc>
          <w:tcPr>
            <w:tcW w:w="0" w:type="auto"/>
            <w:vAlign w:val="center"/>
            <w:hideMark/>
          </w:tcPr>
          <w:p w:rsidR="00926E03" w:rsidRPr="00946D2D" w:rsidRDefault="00926E03" w:rsidP="00926E03">
            <w:pPr>
              <w:pStyle w:val="normaltext13thuthang"/>
              <w:ind w:left="219"/>
              <w:jc w:val="center"/>
            </w:pPr>
            <w:r w:rsidRPr="00946D2D">
              <w:t>5</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vAlign w:val="center"/>
            <w:hideMark/>
          </w:tcPr>
          <w:p w:rsidR="00926E03" w:rsidRPr="00946D2D" w:rsidRDefault="00926E03" w:rsidP="008C1927">
            <w:pPr>
              <w:pStyle w:val="normaltext13thuthang"/>
              <w:ind w:left="219"/>
              <w:jc w:val="center"/>
            </w:pPr>
            <w:r w:rsidRPr="00946D2D">
              <w:t>7</w:t>
            </w:r>
          </w:p>
        </w:tc>
        <w:tc>
          <w:tcPr>
            <w:tcW w:w="0" w:type="auto"/>
            <w:vAlign w:val="center"/>
            <w:hideMark/>
          </w:tcPr>
          <w:p w:rsidR="00926E03" w:rsidRPr="00946D2D" w:rsidRDefault="00926E03" w:rsidP="008C1927">
            <w:pPr>
              <w:pStyle w:val="normaltext13thuthang"/>
              <w:ind w:left="219"/>
            </w:pPr>
            <w:r w:rsidRPr="00946D2D">
              <w:t>Bản vẽ lắp</w:t>
            </w:r>
          </w:p>
        </w:tc>
        <w:tc>
          <w:tcPr>
            <w:tcW w:w="0" w:type="auto"/>
            <w:vAlign w:val="center"/>
            <w:hideMark/>
          </w:tcPr>
          <w:p w:rsidR="00926E03" w:rsidRPr="00946D2D" w:rsidRDefault="00926E03" w:rsidP="00926E03">
            <w:pPr>
              <w:pStyle w:val="normaltext13thuthang"/>
              <w:ind w:left="219"/>
              <w:jc w:val="center"/>
            </w:pPr>
            <w:r w:rsidRPr="00946D2D">
              <w:t>6</w:t>
            </w:r>
          </w:p>
        </w:tc>
        <w:tc>
          <w:tcPr>
            <w:tcW w:w="0" w:type="auto"/>
            <w:vAlign w:val="center"/>
            <w:hideMark/>
          </w:tcPr>
          <w:p w:rsidR="00926E03" w:rsidRPr="003563FC" w:rsidRDefault="00926E03" w:rsidP="00926E03">
            <w:pPr>
              <w:pStyle w:val="normaltext13thuthang"/>
              <w:ind w:left="219"/>
              <w:jc w:val="center"/>
            </w:pPr>
            <w:r w:rsidRPr="003563FC">
              <w:t>0</w:t>
            </w:r>
          </w:p>
        </w:tc>
      </w:tr>
      <w:tr w:rsidR="00926E03" w:rsidRPr="00946D2D" w:rsidTr="008C1927">
        <w:trPr>
          <w:trHeight w:val="375"/>
          <w:tblCellSpacing w:w="0" w:type="dxa"/>
        </w:trPr>
        <w:tc>
          <w:tcPr>
            <w:tcW w:w="0" w:type="auto"/>
            <w:gridSpan w:val="2"/>
            <w:vAlign w:val="center"/>
            <w:hideMark/>
          </w:tcPr>
          <w:p w:rsidR="00926E03" w:rsidRPr="00946D2D" w:rsidRDefault="00926E03" w:rsidP="008C1927">
            <w:pPr>
              <w:pStyle w:val="normaltext13thuthang"/>
              <w:ind w:left="219"/>
              <w:rPr>
                <w:b/>
              </w:rPr>
            </w:pPr>
            <w:r w:rsidRPr="00946D2D">
              <w:rPr>
                <w:b/>
              </w:rPr>
              <w:t xml:space="preserve">Tổng cộng: </w:t>
            </w:r>
          </w:p>
        </w:tc>
        <w:tc>
          <w:tcPr>
            <w:tcW w:w="0" w:type="auto"/>
            <w:vAlign w:val="center"/>
            <w:hideMark/>
          </w:tcPr>
          <w:p w:rsidR="00926E03" w:rsidRPr="00946D2D" w:rsidRDefault="00926E03" w:rsidP="00926E03">
            <w:pPr>
              <w:pStyle w:val="normaltext13thuthang"/>
              <w:ind w:left="219"/>
              <w:jc w:val="center"/>
              <w:rPr>
                <w:b/>
              </w:rPr>
            </w:pPr>
            <w:r w:rsidRPr="00946D2D">
              <w:rPr>
                <w:b/>
              </w:rPr>
              <w:t>45</w:t>
            </w:r>
          </w:p>
        </w:tc>
        <w:tc>
          <w:tcPr>
            <w:tcW w:w="0" w:type="auto"/>
            <w:vAlign w:val="center"/>
            <w:hideMark/>
          </w:tcPr>
          <w:p w:rsidR="00926E03" w:rsidRPr="00946D2D" w:rsidRDefault="00926E03" w:rsidP="00926E03">
            <w:pPr>
              <w:pStyle w:val="normaltext13thuthang"/>
              <w:ind w:left="219"/>
              <w:jc w:val="center"/>
            </w:pPr>
            <w:r w:rsidRPr="00946D2D">
              <w:t>0</w:t>
            </w:r>
          </w:p>
        </w:tc>
      </w:tr>
    </w:tbl>
    <w:p w:rsidR="003F0727" w:rsidRPr="00946D2D" w:rsidRDefault="003F0727" w:rsidP="00FC18CD">
      <w:pPr>
        <w:pStyle w:val="normaltext13"/>
        <w:spacing w:before="120" w:after="120" w:afterAutospacing="0"/>
        <w:ind w:left="0" w:right="115"/>
        <w:outlineLvl w:val="2"/>
        <w:rPr>
          <w:b/>
          <w:bCs/>
        </w:rPr>
      </w:pPr>
      <w:r w:rsidRPr="00946D2D">
        <w:rPr>
          <w:b/>
          <w:bCs/>
        </w:rPr>
        <w:t xml:space="preserve">1. Các tiêu chuẩn trình bày bản vẽ kỹ thuật </w:t>
      </w:r>
    </w:p>
    <w:p w:rsidR="003F0727" w:rsidRPr="00946D2D" w:rsidRDefault="003F0727" w:rsidP="00FC18CD">
      <w:pPr>
        <w:pStyle w:val="normaltext13thuthang"/>
        <w:ind w:left="0" w:firstLine="360"/>
        <w:outlineLvl w:val="2"/>
      </w:pPr>
      <w:r w:rsidRPr="00946D2D">
        <w:t>1.1. Tiêu chuẩn về  bản vẽ kỹ thuật</w:t>
      </w:r>
    </w:p>
    <w:p w:rsidR="003F0727" w:rsidRPr="00946D2D" w:rsidRDefault="003F0727" w:rsidP="00FC18CD">
      <w:pPr>
        <w:pStyle w:val="normaltext13thuthang"/>
        <w:ind w:left="0" w:firstLine="360"/>
        <w:outlineLvl w:val="2"/>
      </w:pPr>
      <w:r w:rsidRPr="00946D2D">
        <w:t>1.2. Đường nét</w:t>
      </w:r>
    </w:p>
    <w:p w:rsidR="003F0727" w:rsidRPr="00946D2D" w:rsidRDefault="003F0727" w:rsidP="00FC18CD">
      <w:pPr>
        <w:pStyle w:val="normaltext13thuthang"/>
        <w:ind w:left="0" w:firstLine="360"/>
        <w:outlineLvl w:val="2"/>
      </w:pPr>
      <w:r w:rsidRPr="00946D2D">
        <w:t>1.3. Khổ giấy - Khung bản vẽ - Khung tên</w:t>
      </w:r>
    </w:p>
    <w:p w:rsidR="003F0727" w:rsidRPr="00946D2D" w:rsidRDefault="003F0727" w:rsidP="00FC18CD">
      <w:pPr>
        <w:pStyle w:val="normaltext13thuthang"/>
        <w:ind w:left="0" w:firstLine="360"/>
        <w:outlineLvl w:val="2"/>
      </w:pPr>
      <w:r w:rsidRPr="00946D2D">
        <w:t xml:space="preserve">1.4. Chữ  - Chữ  số                      </w:t>
      </w:r>
    </w:p>
    <w:p w:rsidR="003F0727" w:rsidRPr="00946D2D" w:rsidRDefault="003F0727" w:rsidP="00FC18CD">
      <w:pPr>
        <w:pStyle w:val="normaltext13thuthang"/>
        <w:ind w:left="0" w:firstLine="360"/>
        <w:outlineLvl w:val="2"/>
      </w:pPr>
      <w:r w:rsidRPr="00946D2D">
        <w:t xml:space="preserve">1.5. Tỷ lệ - Ghi kích thước                             </w:t>
      </w:r>
    </w:p>
    <w:p w:rsidR="003F0727" w:rsidRPr="00946D2D" w:rsidRDefault="003F0727" w:rsidP="00FC18CD">
      <w:pPr>
        <w:pStyle w:val="normaltext13"/>
        <w:spacing w:before="120" w:after="120" w:afterAutospacing="0"/>
        <w:ind w:left="0" w:right="115"/>
        <w:outlineLvl w:val="2"/>
        <w:rPr>
          <w:b/>
          <w:bCs/>
        </w:rPr>
      </w:pPr>
      <w:r w:rsidRPr="00946D2D">
        <w:rPr>
          <w:b/>
          <w:bCs/>
        </w:rPr>
        <w:t>2. Hình chiếu vuông góc</w:t>
      </w:r>
    </w:p>
    <w:p w:rsidR="003F0727" w:rsidRPr="00946D2D" w:rsidRDefault="003F0727" w:rsidP="00FC18CD">
      <w:pPr>
        <w:pStyle w:val="normaltext13thuthang"/>
        <w:ind w:left="0" w:firstLine="360"/>
        <w:outlineLvl w:val="2"/>
      </w:pPr>
      <w:r w:rsidRPr="00946D2D">
        <w:t>2.1. Hình chiếu vuông góc các yếu tố hình học</w:t>
      </w:r>
    </w:p>
    <w:p w:rsidR="003F0727" w:rsidRPr="00946D2D" w:rsidRDefault="003F0727" w:rsidP="00FC18CD">
      <w:pPr>
        <w:pStyle w:val="normaltext13thuthang"/>
        <w:ind w:left="0" w:firstLine="360"/>
        <w:outlineLvl w:val="2"/>
      </w:pPr>
      <w:r w:rsidRPr="00946D2D">
        <w:lastRenderedPageBreak/>
        <w:t>2.2. Hình chiếu vuông góc các khối hình học</w:t>
      </w:r>
    </w:p>
    <w:p w:rsidR="003F0727" w:rsidRPr="00946D2D" w:rsidRDefault="003F0727" w:rsidP="00FC18CD">
      <w:pPr>
        <w:pStyle w:val="normaltext13thuthang"/>
        <w:ind w:left="0" w:firstLine="360"/>
        <w:outlineLvl w:val="2"/>
      </w:pPr>
      <w:r w:rsidRPr="00946D2D">
        <w:t>2.3. Giao tuyến</w:t>
      </w:r>
    </w:p>
    <w:p w:rsidR="003F0727" w:rsidRPr="00946D2D" w:rsidRDefault="003F0727" w:rsidP="00FC18CD">
      <w:pPr>
        <w:pStyle w:val="normaltext13thuthang"/>
        <w:ind w:left="0" w:firstLine="360"/>
        <w:outlineLvl w:val="2"/>
      </w:pPr>
      <w:r w:rsidRPr="00946D2D">
        <w:t>2.4. Hình chiếu vuông góc các các vật thể đơn giản</w:t>
      </w:r>
    </w:p>
    <w:p w:rsidR="003F0727" w:rsidRPr="00946D2D" w:rsidRDefault="003F0727" w:rsidP="00FC18CD">
      <w:pPr>
        <w:pStyle w:val="normaltext13"/>
        <w:spacing w:before="120" w:after="120" w:afterAutospacing="0"/>
        <w:ind w:left="0" w:right="115"/>
        <w:outlineLvl w:val="2"/>
        <w:rPr>
          <w:b/>
          <w:bCs/>
        </w:rPr>
      </w:pPr>
      <w:r w:rsidRPr="00946D2D">
        <w:rPr>
          <w:b/>
          <w:bCs/>
        </w:rPr>
        <w:t>3. Hình chiếu trục đo</w:t>
      </w:r>
    </w:p>
    <w:p w:rsidR="003F0727" w:rsidRPr="00946D2D" w:rsidRDefault="003F0727" w:rsidP="00FC18CD">
      <w:pPr>
        <w:pStyle w:val="normaltext13thuthang"/>
        <w:ind w:left="0" w:firstLine="360"/>
        <w:outlineLvl w:val="2"/>
      </w:pPr>
      <w:r w:rsidRPr="00946D2D">
        <w:t>3.1. Hình chiếu trục đo xiên cân</w:t>
      </w:r>
    </w:p>
    <w:p w:rsidR="003F0727" w:rsidRPr="00946D2D" w:rsidRDefault="003F0727" w:rsidP="00FC18CD">
      <w:pPr>
        <w:pStyle w:val="normaltext13thuthang"/>
        <w:ind w:left="0" w:firstLine="360"/>
        <w:outlineLvl w:val="2"/>
      </w:pPr>
      <w:r w:rsidRPr="00946D2D">
        <w:t>3.2. Hình chiếu trục đo vuông góc đều</w:t>
      </w:r>
    </w:p>
    <w:p w:rsidR="003F0727" w:rsidRPr="00946D2D" w:rsidRDefault="003F0727" w:rsidP="00FC18CD">
      <w:pPr>
        <w:pStyle w:val="normaltext13"/>
        <w:spacing w:before="120" w:after="120" w:afterAutospacing="0"/>
        <w:ind w:left="0" w:right="115"/>
        <w:outlineLvl w:val="2"/>
        <w:rPr>
          <w:b/>
          <w:bCs/>
        </w:rPr>
      </w:pPr>
      <w:r w:rsidRPr="00946D2D">
        <w:rPr>
          <w:b/>
          <w:bCs/>
        </w:rPr>
        <w:t>4. Biểu diễn vật thể</w:t>
      </w:r>
    </w:p>
    <w:p w:rsidR="003F0727" w:rsidRPr="00946D2D" w:rsidRDefault="003F0727" w:rsidP="00FC18CD">
      <w:pPr>
        <w:pStyle w:val="normaltext13thuthang"/>
        <w:ind w:left="0" w:firstLine="360"/>
        <w:outlineLvl w:val="2"/>
      </w:pPr>
      <w:r w:rsidRPr="00946D2D">
        <w:t>4.1. Hình chiếu vật thể</w:t>
      </w:r>
    </w:p>
    <w:p w:rsidR="003F0727" w:rsidRPr="00946D2D" w:rsidRDefault="003F0727" w:rsidP="00FC18CD">
      <w:pPr>
        <w:pStyle w:val="normaltext13thuthang"/>
        <w:ind w:left="0" w:firstLine="360"/>
        <w:outlineLvl w:val="2"/>
      </w:pPr>
      <w:r w:rsidRPr="00946D2D">
        <w:t>4.2. Ghi kích thước của vật thể</w:t>
      </w:r>
    </w:p>
    <w:p w:rsidR="003F0727" w:rsidRPr="00946D2D" w:rsidRDefault="003F0727" w:rsidP="00FC18CD">
      <w:pPr>
        <w:pStyle w:val="normaltext13thuthang"/>
        <w:ind w:left="0" w:firstLine="360"/>
        <w:outlineLvl w:val="2"/>
      </w:pPr>
      <w:r w:rsidRPr="00946D2D">
        <w:t>4.3. Đọc bản vẽ hình chiếu</w:t>
      </w:r>
    </w:p>
    <w:p w:rsidR="003F0727" w:rsidRPr="00946D2D" w:rsidRDefault="003F0727" w:rsidP="00FC18CD">
      <w:pPr>
        <w:pStyle w:val="normaltext13thuthang"/>
        <w:ind w:left="0" w:firstLine="360"/>
        <w:outlineLvl w:val="2"/>
      </w:pPr>
      <w:r w:rsidRPr="00946D2D">
        <w:t>4.4. Mặt cắt</w:t>
      </w:r>
    </w:p>
    <w:p w:rsidR="003F0727" w:rsidRPr="00946D2D" w:rsidRDefault="003F0727" w:rsidP="00FC18CD">
      <w:pPr>
        <w:pStyle w:val="normaltext13thuthang"/>
        <w:ind w:left="0" w:firstLine="360"/>
        <w:outlineLvl w:val="2"/>
      </w:pPr>
      <w:r w:rsidRPr="00946D2D">
        <w:t>4.5. Hình cắt</w:t>
      </w:r>
    </w:p>
    <w:p w:rsidR="003F0727" w:rsidRPr="00946D2D" w:rsidRDefault="003F0727" w:rsidP="00FC18CD">
      <w:pPr>
        <w:pStyle w:val="normaltext13thuthang"/>
        <w:ind w:left="0" w:firstLine="360"/>
        <w:outlineLvl w:val="2"/>
      </w:pPr>
      <w:r w:rsidRPr="00946D2D">
        <w:t>4.6. Biểu diễn vật thể</w:t>
      </w:r>
    </w:p>
    <w:p w:rsidR="003F0727" w:rsidRPr="00946D2D" w:rsidRDefault="003F0727" w:rsidP="008C1927">
      <w:pPr>
        <w:pStyle w:val="normaltext13"/>
        <w:spacing w:before="120" w:after="120" w:afterAutospacing="0"/>
        <w:ind w:left="0" w:right="115"/>
        <w:outlineLvl w:val="2"/>
        <w:rPr>
          <w:b/>
          <w:bCs/>
        </w:rPr>
      </w:pPr>
      <w:r w:rsidRPr="00946D2D">
        <w:rPr>
          <w:b/>
          <w:bCs/>
        </w:rPr>
        <w:t>5. Bản vẽ chi tiết</w:t>
      </w:r>
    </w:p>
    <w:p w:rsidR="003F0727" w:rsidRPr="00946D2D" w:rsidRDefault="003F0727" w:rsidP="008C1927">
      <w:pPr>
        <w:pStyle w:val="normaltext13thuthang"/>
        <w:ind w:left="0" w:firstLine="360"/>
        <w:outlineLvl w:val="2"/>
      </w:pPr>
      <w:r w:rsidRPr="00946D2D">
        <w:t>5.1. Nội dung và các qui ước trên bản vẽ chi tiết</w:t>
      </w:r>
    </w:p>
    <w:p w:rsidR="003F0727" w:rsidRPr="00946D2D" w:rsidRDefault="003F0727" w:rsidP="008C1927">
      <w:pPr>
        <w:pStyle w:val="normaltext13thuthang"/>
        <w:ind w:left="0" w:firstLine="360"/>
        <w:outlineLvl w:val="2"/>
      </w:pPr>
      <w:r w:rsidRPr="00946D2D">
        <w:t>5.2. Dung sai và nhám bề mặt</w:t>
      </w:r>
    </w:p>
    <w:p w:rsidR="003F0727" w:rsidRPr="00946D2D" w:rsidRDefault="003F0727" w:rsidP="008C1927">
      <w:pPr>
        <w:pStyle w:val="normaltext13thuthang"/>
        <w:ind w:left="0" w:firstLine="360"/>
        <w:outlineLvl w:val="2"/>
      </w:pPr>
      <w:r w:rsidRPr="00946D2D">
        <w:t xml:space="preserve">5.3. Đọc bản vẽ chi tiết </w:t>
      </w:r>
    </w:p>
    <w:p w:rsidR="003F0727" w:rsidRPr="00946D2D" w:rsidRDefault="003F0727" w:rsidP="008C1927">
      <w:pPr>
        <w:pStyle w:val="normaltext13thuthang"/>
        <w:ind w:left="0" w:firstLine="360"/>
        <w:outlineLvl w:val="2"/>
      </w:pPr>
      <w:r w:rsidRPr="00946D2D">
        <w:t>5.4. Lập bản vẽ chi tiết</w:t>
      </w:r>
    </w:p>
    <w:p w:rsidR="003F0727" w:rsidRPr="00946D2D" w:rsidRDefault="003F0727" w:rsidP="003C3073">
      <w:pPr>
        <w:pStyle w:val="normaltext13"/>
        <w:spacing w:before="120" w:after="120" w:afterAutospacing="0"/>
        <w:ind w:left="0" w:right="115"/>
        <w:outlineLvl w:val="2"/>
        <w:rPr>
          <w:b/>
          <w:bCs/>
        </w:rPr>
      </w:pPr>
      <w:r w:rsidRPr="00946D2D">
        <w:rPr>
          <w:b/>
          <w:bCs/>
        </w:rPr>
        <w:t>6. Vẽ quy ước một số chi tiết máy và mối ghép thông dụng</w:t>
      </w:r>
    </w:p>
    <w:p w:rsidR="003F0727" w:rsidRPr="00946D2D" w:rsidRDefault="003F0727" w:rsidP="003C3073">
      <w:pPr>
        <w:pStyle w:val="normaltext13thuthang"/>
        <w:ind w:left="0" w:firstLine="360"/>
        <w:outlineLvl w:val="2"/>
      </w:pPr>
      <w:r w:rsidRPr="00946D2D">
        <w:t>6.1. Vẽ qui ước ren - Mối ghép ren</w:t>
      </w:r>
      <w:r w:rsidRPr="00946D2D">
        <w:tab/>
      </w:r>
    </w:p>
    <w:p w:rsidR="003F0727" w:rsidRPr="00946D2D" w:rsidRDefault="003F0727" w:rsidP="003C3073">
      <w:pPr>
        <w:pStyle w:val="normaltext13thuthang"/>
        <w:ind w:left="0" w:firstLine="360"/>
        <w:outlineLvl w:val="2"/>
      </w:pPr>
      <w:r w:rsidRPr="00946D2D">
        <w:t>6.2. Vẽ qui ước then, then hoa, chốt - Mối ghép then, then hoa, chốt</w:t>
      </w:r>
    </w:p>
    <w:p w:rsidR="003F0727" w:rsidRPr="00946D2D" w:rsidRDefault="003F0727" w:rsidP="003C3073">
      <w:pPr>
        <w:pStyle w:val="normaltext13thuthang"/>
        <w:ind w:left="0" w:firstLine="360"/>
        <w:outlineLvl w:val="2"/>
      </w:pPr>
      <w:r w:rsidRPr="00946D2D">
        <w:t>6.3. Vẽ qui ước bánh răng - Bánh răng ăn khớp</w:t>
      </w:r>
    </w:p>
    <w:p w:rsidR="003F0727" w:rsidRPr="00946D2D" w:rsidRDefault="003F0727" w:rsidP="003C3073">
      <w:pPr>
        <w:pStyle w:val="normaltext13thuthang"/>
        <w:ind w:left="0" w:firstLine="360"/>
        <w:outlineLvl w:val="2"/>
      </w:pPr>
      <w:r w:rsidRPr="00946D2D">
        <w:t>6.4. Vẽ qui ước mối hàn - Mối ghép hàn</w:t>
      </w:r>
    </w:p>
    <w:p w:rsidR="003F0727" w:rsidRPr="00946D2D" w:rsidRDefault="003F0727" w:rsidP="003C3073">
      <w:pPr>
        <w:pStyle w:val="normaltext13thuthang"/>
        <w:ind w:left="0" w:firstLine="360"/>
        <w:outlineLvl w:val="2"/>
      </w:pPr>
      <w:r w:rsidRPr="00946D2D">
        <w:t>6.5. Vẽ qui ước đinh tán – Mối ghép đinh tán</w:t>
      </w:r>
    </w:p>
    <w:p w:rsidR="003F0727" w:rsidRPr="00946D2D" w:rsidRDefault="003F0727" w:rsidP="003C3073">
      <w:pPr>
        <w:pStyle w:val="normaltext13thuthang"/>
        <w:ind w:left="0" w:firstLine="360"/>
        <w:outlineLvl w:val="2"/>
      </w:pPr>
      <w:r w:rsidRPr="00946D2D">
        <w:t>6.6. Vẽ quy ước lò xo</w:t>
      </w:r>
    </w:p>
    <w:p w:rsidR="003F0727" w:rsidRPr="00946D2D" w:rsidRDefault="003F0727" w:rsidP="003C3073">
      <w:pPr>
        <w:pStyle w:val="normaltext13"/>
        <w:spacing w:before="120" w:after="120" w:afterAutospacing="0"/>
        <w:ind w:left="0" w:right="115"/>
        <w:outlineLvl w:val="2"/>
        <w:rPr>
          <w:b/>
          <w:bCs/>
        </w:rPr>
      </w:pPr>
      <w:r w:rsidRPr="00946D2D">
        <w:rPr>
          <w:b/>
          <w:bCs/>
        </w:rPr>
        <w:t>7. Bản vẽ lắp</w:t>
      </w:r>
    </w:p>
    <w:p w:rsidR="003F0727" w:rsidRPr="00946D2D" w:rsidRDefault="003F0727" w:rsidP="003C3073">
      <w:pPr>
        <w:pStyle w:val="normaltext13thuthang"/>
        <w:ind w:left="0" w:firstLine="360"/>
        <w:outlineLvl w:val="2"/>
      </w:pPr>
      <w:r w:rsidRPr="00946D2D">
        <w:t>7.1. Nội dung và các qui ước trên bản vẽ lắp</w:t>
      </w:r>
    </w:p>
    <w:p w:rsidR="003F0727" w:rsidRPr="00946D2D" w:rsidRDefault="003F0727" w:rsidP="003C3073">
      <w:pPr>
        <w:pStyle w:val="normaltext13thuthang"/>
        <w:ind w:left="0" w:firstLine="360"/>
        <w:outlineLvl w:val="2"/>
      </w:pPr>
      <w:r w:rsidRPr="00946D2D">
        <w:t>7.2. Đọc bản vẽ lắp</w:t>
      </w:r>
    </w:p>
    <w:p w:rsidR="003F0727" w:rsidRPr="00946D2D" w:rsidRDefault="003F0727" w:rsidP="003C3073">
      <w:pPr>
        <w:pStyle w:val="normaltext13thuthang"/>
        <w:ind w:left="0" w:firstLine="360"/>
        <w:outlineLvl w:val="2"/>
      </w:pPr>
      <w:r w:rsidRPr="00946D2D">
        <w:t>7.3. Lập bản vẽ lắp</w:t>
      </w:r>
    </w:p>
    <w:p w:rsidR="003C3073" w:rsidRPr="00946D2D" w:rsidRDefault="005358CF" w:rsidP="003C3073">
      <w:pPr>
        <w:pStyle w:val="normaltext13thuthang"/>
        <w:tabs>
          <w:tab w:val="center" w:pos="6480"/>
        </w:tabs>
        <w:spacing w:before="120" w:after="120"/>
        <w:ind w:left="0" w:right="115" w:firstLine="360"/>
        <w:outlineLvl w:val="2"/>
        <w:rPr>
          <w:i/>
        </w:rPr>
      </w:pPr>
      <w:r w:rsidRPr="00946D2D">
        <w:rPr>
          <w:i/>
        </w:rPr>
        <w:tab/>
      </w:r>
      <w:r w:rsidR="003C3073" w:rsidRPr="00946D2D">
        <w:rPr>
          <w:i/>
        </w:rPr>
        <w:t xml:space="preserve">Thành phố Hồ Chí Minh, ngày </w:t>
      </w:r>
      <w:r w:rsidR="00A318F5">
        <w:rPr>
          <w:i/>
        </w:rPr>
        <w:t xml:space="preserve">   tháng    năm </w:t>
      </w:r>
    </w:p>
    <w:p w:rsidR="003C3073" w:rsidRPr="00946D2D" w:rsidRDefault="003C3073" w:rsidP="003C3073">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F0727">
      <w:pPr>
        <w:tabs>
          <w:tab w:val="left" w:pos="2340"/>
        </w:tabs>
        <w:spacing w:before="120"/>
        <w:rPr>
          <w:rFonts w:ascii="Times New Roman" w:hAnsi="Times New Roman" w:cs="Times New Roman"/>
          <w:b/>
          <w:bCs/>
          <w:sz w:val="26"/>
          <w:szCs w:val="26"/>
        </w:rPr>
      </w:pPr>
    </w:p>
    <w:p w:rsidR="003C3073" w:rsidRPr="00946D2D" w:rsidRDefault="003C3073" w:rsidP="003C3073">
      <w:pPr>
        <w:pStyle w:val="normaltext13thuthang"/>
        <w:tabs>
          <w:tab w:val="center" w:pos="2520"/>
          <w:tab w:val="center" w:pos="7200"/>
        </w:tabs>
        <w:outlineLvl w:val="2"/>
        <w:rPr>
          <w:b/>
        </w:rPr>
      </w:pPr>
      <w:r w:rsidRPr="00946D2D">
        <w:rPr>
          <w:b/>
        </w:rPr>
        <w:tab/>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 Tên học phần</w:t>
      </w:r>
      <w:r w:rsidRPr="00946D2D">
        <w:rPr>
          <w:rFonts w:ascii="Times New Roman" w:eastAsia="Times New Roman" w:hAnsi="Times New Roman" w:cs="Times New Roman"/>
          <w:b/>
          <w:bCs/>
          <w:sz w:val="26"/>
          <w:szCs w:val="26"/>
        </w:rPr>
        <w:tab/>
        <w:t>: DUNG SAI - KỸ THUẬT ĐO</w:t>
      </w:r>
    </w:p>
    <w:p w:rsidR="00136310" w:rsidRPr="00946D2D" w:rsidRDefault="004D6DCA" w:rsidP="00136310">
      <w:pPr>
        <w:tabs>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 học phần</w:t>
      </w:r>
      <w:r>
        <w:rPr>
          <w:rFonts w:ascii="Times New Roman" w:eastAsia="Times New Roman" w:hAnsi="Times New Roman" w:cs="Times New Roman"/>
          <w:b/>
          <w:bCs/>
          <w:sz w:val="26"/>
          <w:szCs w:val="26"/>
        </w:rPr>
        <w:tab/>
        <w:t>: 09</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3. Số tín chỉ</w:t>
      </w:r>
      <w:r w:rsidRPr="00946D2D">
        <w:rPr>
          <w:rFonts w:ascii="Times New Roman" w:eastAsia="Times New Roman" w:hAnsi="Times New Roman" w:cs="Times New Roman"/>
          <w:b/>
          <w:bCs/>
          <w:sz w:val="26"/>
          <w:szCs w:val="26"/>
        </w:rPr>
        <w:tab/>
        <w:t>: 2(2,0,4)</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sidRPr="00946D2D">
        <w:rPr>
          <w:rFonts w:ascii="Times New Roman" w:eastAsia="Times New Roman" w:hAnsi="Times New Roman" w:cs="Times New Roman"/>
          <w:b/>
          <w:bCs/>
          <w:sz w:val="26"/>
          <w:szCs w:val="26"/>
        </w:rPr>
        <w:tab/>
        <w:t>: Dành cho sinh viên năm thứ 1</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136310" w:rsidRPr="00946D2D" w:rsidRDefault="00136310" w:rsidP="00136310">
      <w:pPr>
        <w:pStyle w:val="normaltext13thuthang"/>
        <w:tabs>
          <w:tab w:val="left" w:pos="4320"/>
        </w:tabs>
        <w:ind w:left="0" w:firstLine="360"/>
      </w:pPr>
      <w:r w:rsidRPr="00946D2D">
        <w:t xml:space="preserve">- Lên lớp </w:t>
      </w:r>
      <w:r w:rsidRPr="00946D2D">
        <w:tab/>
        <w:t>: 30 tiết</w:t>
      </w:r>
    </w:p>
    <w:p w:rsidR="00136310" w:rsidRPr="00946D2D" w:rsidRDefault="00136310" w:rsidP="00136310">
      <w:pPr>
        <w:pStyle w:val="normaltext13thuthang"/>
        <w:tabs>
          <w:tab w:val="left" w:pos="4320"/>
        </w:tabs>
        <w:ind w:left="0" w:firstLine="360"/>
      </w:pPr>
      <w:r w:rsidRPr="00946D2D">
        <w:t>- Thực tập phòng thí nghiệm</w:t>
      </w:r>
      <w:r w:rsidRPr="00946D2D">
        <w:tab/>
        <w:t xml:space="preserve">: 0 tiết </w:t>
      </w:r>
    </w:p>
    <w:p w:rsidR="00136310" w:rsidRPr="00946D2D" w:rsidRDefault="00136310" w:rsidP="00136310">
      <w:pPr>
        <w:pStyle w:val="normaltext13thuthang"/>
        <w:tabs>
          <w:tab w:val="left" w:pos="4320"/>
        </w:tabs>
        <w:ind w:left="0" w:firstLine="360"/>
      </w:pPr>
      <w:r w:rsidRPr="00946D2D">
        <w:t xml:space="preserve">- Thực hành </w:t>
      </w:r>
      <w:r w:rsidRPr="00946D2D">
        <w:tab/>
        <w:t>: 0 tiết</w:t>
      </w:r>
    </w:p>
    <w:p w:rsidR="00136310" w:rsidRPr="00946D2D" w:rsidRDefault="00136310" w:rsidP="00136310">
      <w:pPr>
        <w:pStyle w:val="normaltext13thuthang"/>
        <w:tabs>
          <w:tab w:val="left" w:pos="4320"/>
        </w:tabs>
        <w:ind w:left="0" w:firstLine="360"/>
      </w:pPr>
      <w:r w:rsidRPr="00946D2D">
        <w:t xml:space="preserve">- Tự học </w:t>
      </w:r>
      <w:r w:rsidRPr="00946D2D">
        <w:tab/>
        <w:t>: 60 tiết</w:t>
      </w:r>
    </w:p>
    <w:p w:rsidR="00136310" w:rsidRPr="00946D2D" w:rsidRDefault="00136310" w:rsidP="00136310">
      <w:pPr>
        <w:tabs>
          <w:tab w:val="left" w:pos="4320"/>
        </w:tabs>
        <w:jc w:val="both"/>
        <w:rPr>
          <w:rFonts w:ascii="Times New Roman" w:eastAsia="Times New Roman" w:hAnsi="Times New Roman" w:cs="Times New Roman"/>
          <w:bCs/>
          <w:sz w:val="26"/>
          <w:szCs w:val="26"/>
        </w:rPr>
      </w:pPr>
      <w:r w:rsidRPr="00946D2D">
        <w:rPr>
          <w:rFonts w:ascii="Times New Roman" w:eastAsia="Times New Roman" w:hAnsi="Times New Roman" w:cs="Times New Roman"/>
          <w:b/>
          <w:bCs/>
          <w:sz w:val="26"/>
          <w:szCs w:val="26"/>
        </w:rPr>
        <w:t xml:space="preserve">6. Điều kiện tiên quyết </w:t>
      </w:r>
      <w:r w:rsidRPr="00946D2D">
        <w:rPr>
          <w:rFonts w:ascii="Times New Roman" w:eastAsia="Times New Roman" w:hAnsi="Times New Roman" w:cs="Times New Roman"/>
          <w:b/>
          <w:bCs/>
          <w:sz w:val="26"/>
          <w:szCs w:val="26"/>
        </w:rPr>
        <w:tab/>
      </w:r>
      <w:r w:rsidRPr="00946D2D">
        <w:rPr>
          <w:rFonts w:ascii="Times New Roman" w:eastAsia="Times New Roman" w:hAnsi="Times New Roman" w:cs="Times New Roman"/>
          <w:bCs/>
          <w:sz w:val="26"/>
          <w:szCs w:val="26"/>
        </w:rPr>
        <w:t>: Hình họa - Vẽ kỹ thuật</w:t>
      </w:r>
    </w:p>
    <w:p w:rsidR="00136310" w:rsidRPr="00946D2D" w:rsidRDefault="00136310" w:rsidP="0013631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Sau khi hoàn tất học phần, sinh viên hiểu biết được những kiến thức cơ bản về dung sai lắp ghép, các khái niệm về sai lệch giới hạn, dung sai kích thước và dung sai lắp ghép các bề mặt trụ trơn, các mặt thông dụng khác. Sử dụng các thiết bị đo lường cơ khí, tra cứu tài liệu về tiêu chuẩn dung sai, biết được một số phương pháp đo lường phục vụ cho chuyên ngành cơ khí ôtô.</w:t>
      </w:r>
    </w:p>
    <w:p w:rsidR="00136310" w:rsidRPr="00946D2D" w:rsidRDefault="008E4E47" w:rsidP="008E4E4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8. </w:t>
      </w:r>
      <w:r w:rsidR="00136310" w:rsidRPr="00946D2D">
        <w:rPr>
          <w:rFonts w:ascii="Times New Roman" w:eastAsia="Times New Roman" w:hAnsi="Times New Roman" w:cs="Times New Roman"/>
          <w:b/>
          <w:bCs/>
          <w:sz w:val="26"/>
          <w:szCs w:val="26"/>
        </w:rPr>
        <w:t xml:space="preserve">Mô tả vắn tắt nội dung  học phần </w:t>
      </w:r>
    </w:p>
    <w:p w:rsidR="00136310" w:rsidRPr="00946D2D" w:rsidRDefault="00136310" w:rsidP="008E4E47">
      <w:pPr>
        <w:ind w:firstLine="360"/>
        <w:jc w:val="both"/>
        <w:rPr>
          <w:rFonts w:ascii="Times New Roman" w:hAnsi="Times New Roman" w:cs="Times New Roman"/>
          <w:sz w:val="26"/>
          <w:szCs w:val="26"/>
        </w:rPr>
      </w:pPr>
      <w:r w:rsidRPr="00946D2D">
        <w:rPr>
          <w:rFonts w:ascii="Times New Roman" w:hAnsi="Times New Roman" w:cs="Times New Roman"/>
          <w:sz w:val="26"/>
          <w:szCs w:val="26"/>
        </w:rPr>
        <w:t>Học phần dung sai - kỹ thuật đo trang bị cho sinh viên các kiến thức cơ bản về lắp ghép trong cơ khí như: ghép bằng ren, then, then hoa, v.v… Hướng dẫn sinh viên tra các bảng dung sai, sai lệch giới hạn, cấp chính xác, độ nhám, v.v… Sử dụng thiết bị đo, phương pháp đo lường phục vụ cho chuyên ngành cơ khí ôtô.</w:t>
      </w:r>
    </w:p>
    <w:p w:rsidR="00136310" w:rsidRPr="00946D2D" w:rsidRDefault="00B73607" w:rsidP="00B73607">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9. </w:t>
      </w:r>
      <w:r w:rsidR="00136310" w:rsidRPr="00946D2D">
        <w:rPr>
          <w:rFonts w:ascii="Times New Roman" w:eastAsia="Times New Roman" w:hAnsi="Times New Roman" w:cs="Times New Roman"/>
          <w:b/>
          <w:bCs/>
          <w:sz w:val="26"/>
          <w:szCs w:val="26"/>
        </w:rPr>
        <w:t>Nhiệm vụ của sinh viên</w:t>
      </w:r>
    </w:p>
    <w:p w:rsidR="00136310" w:rsidRPr="00946D2D" w:rsidRDefault="00136310" w:rsidP="006E43E3">
      <w:pPr>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Bài tập: trên lớp, phòng thí nghiệm và ở nhà</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Dụng cụ và học liệu: Giáo trình, máy tính</w:t>
      </w:r>
    </w:p>
    <w:p w:rsidR="00136310" w:rsidRPr="00946D2D" w:rsidRDefault="006E43E3" w:rsidP="006E43E3">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Khác: Theo yêu cầu của giảng viên</w:t>
      </w:r>
    </w:p>
    <w:p w:rsidR="00136310" w:rsidRPr="00946D2D" w:rsidRDefault="005300C3" w:rsidP="005300C3">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10. </w:t>
      </w:r>
      <w:r w:rsidR="00136310" w:rsidRPr="00946D2D">
        <w:rPr>
          <w:rFonts w:ascii="Times New Roman" w:eastAsia="Times New Roman" w:hAnsi="Times New Roman" w:cs="Times New Roman"/>
          <w:b/>
          <w:bCs/>
          <w:sz w:val="26"/>
          <w:szCs w:val="26"/>
        </w:rPr>
        <w:t xml:space="preserve">Tài liệu học tập </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Sách, giáo trình chính</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lastRenderedPageBreak/>
        <w:t>[1]. Khoa Cơ khí Trường cao đẳng kỹ thuật Lý Tự Trọng TP Hồ Chí Minh. Giáo trình Dung sai – Kỹ thuật đo, 2011.</w:t>
      </w:r>
    </w:p>
    <w:p w:rsidR="00136310" w:rsidRPr="00946D2D" w:rsidRDefault="00A36864" w:rsidP="00A36864">
      <w:pPr>
        <w:ind w:firstLine="360"/>
        <w:jc w:val="both"/>
        <w:rPr>
          <w:rFonts w:ascii="Times New Roman" w:hAnsi="Times New Roman" w:cs="Times New Roman"/>
          <w:b/>
          <w:sz w:val="26"/>
          <w:szCs w:val="26"/>
        </w:rPr>
      </w:pPr>
      <w:r w:rsidRPr="00946D2D">
        <w:rPr>
          <w:rFonts w:ascii="Times New Roman" w:hAnsi="Times New Roman" w:cs="Times New Roman"/>
          <w:b/>
          <w:sz w:val="26"/>
          <w:szCs w:val="26"/>
        </w:rPr>
        <w:t xml:space="preserve">- </w:t>
      </w:r>
      <w:r w:rsidR="00136310" w:rsidRPr="00946D2D">
        <w:rPr>
          <w:rFonts w:ascii="Times New Roman" w:hAnsi="Times New Roman" w:cs="Times New Roman"/>
          <w:b/>
          <w:sz w:val="26"/>
          <w:szCs w:val="26"/>
        </w:rPr>
        <w:t>Tài liệu tham khảo</w:t>
      </w:r>
    </w:p>
    <w:p w:rsidR="00136310" w:rsidRPr="00946D2D" w:rsidRDefault="00136310" w:rsidP="00A36864">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[2]. Ninh Đức Tốn. Dung sai – Lắp ghép và Kỹ thuật đo lường. NXB Giáo dục, tái bản lần 4.</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11. </w:t>
      </w:r>
      <w:r w:rsidR="00136310" w:rsidRPr="00946D2D">
        <w:rPr>
          <w:rFonts w:ascii="Times New Roman" w:eastAsia="Times New Roman" w:hAnsi="Times New Roman" w:cs="Times New Roman"/>
          <w:b/>
          <w:bCs/>
          <w:sz w:val="26"/>
          <w:szCs w:val="26"/>
        </w:rPr>
        <w:t>Tiêu chuẩn đánh giá sinh viên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Dự lớp: từ 70% trở lên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Thảo luận theo nhóm</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Báo cáo thực hành</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Kiểm tra thường xuyên</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giữa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Thi kết thúc học phần </w:t>
      </w:r>
    </w:p>
    <w:p w:rsidR="00136310" w:rsidRPr="00946D2D" w:rsidRDefault="00947D00" w:rsidP="00947D00">
      <w:pPr>
        <w:tabs>
          <w:tab w:val="left" w:pos="5040"/>
        </w:tabs>
        <w:spacing w:after="120"/>
        <w:ind w:firstLine="720"/>
        <w:jc w:val="both"/>
        <w:rPr>
          <w:rFonts w:ascii="Times New Roman" w:hAnsi="Times New Roman" w:cs="Times New Roman"/>
          <w:sz w:val="26"/>
          <w:szCs w:val="26"/>
          <w:lang w:val="de-DE"/>
        </w:rPr>
      </w:pPr>
      <w:r w:rsidRPr="00946D2D">
        <w:rPr>
          <w:rFonts w:ascii="Times New Roman" w:hAnsi="Times New Roman" w:cs="Times New Roman"/>
          <w:sz w:val="26"/>
          <w:szCs w:val="26"/>
          <w:lang w:val="de-DE"/>
        </w:rPr>
        <w:t xml:space="preserve">- </w:t>
      </w:r>
      <w:r w:rsidR="00136310" w:rsidRPr="00946D2D">
        <w:rPr>
          <w:rFonts w:ascii="Times New Roman" w:hAnsi="Times New Roman" w:cs="Times New Roman"/>
          <w:sz w:val="26"/>
          <w:szCs w:val="26"/>
          <w:lang w:val="de-DE"/>
        </w:rPr>
        <w:t xml:space="preserve">Khác: theo yêu cầu của giảng viên </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w:t>
      </w:r>
      <w:r w:rsidR="00136310" w:rsidRPr="00946D2D">
        <w:rPr>
          <w:rFonts w:ascii="Times New Roman" w:eastAsia="Times New Roman" w:hAnsi="Times New Roman" w:cs="Times New Roman"/>
          <w:b/>
          <w:bCs/>
          <w:sz w:val="26"/>
          <w:szCs w:val="26"/>
        </w:rPr>
        <w:t xml:space="preserve">Thang điểm thi: </w:t>
      </w:r>
      <w:r w:rsidR="00136310" w:rsidRPr="00946D2D">
        <w:rPr>
          <w:rFonts w:ascii="Times New Roman" w:eastAsia="Times New Roman" w:hAnsi="Times New Roman" w:cs="Times New Roman"/>
          <w:bCs/>
          <w:sz w:val="26"/>
          <w:szCs w:val="26"/>
        </w:rPr>
        <w:t>Theo học chế tín chỉ</w:t>
      </w:r>
    </w:p>
    <w:p w:rsidR="00136310" w:rsidRPr="00946D2D" w:rsidRDefault="00947D00" w:rsidP="00947D00">
      <w:pPr>
        <w:tabs>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13. </w:t>
      </w:r>
      <w:r w:rsidR="00136310" w:rsidRPr="00946D2D">
        <w:rPr>
          <w:rFonts w:ascii="Times New Roman" w:eastAsia="Times New Roman" w:hAnsi="Times New Roman" w:cs="Times New Roman"/>
          <w:b/>
          <w:bCs/>
          <w:sz w:val="26"/>
          <w:szCs w:val="26"/>
        </w:rPr>
        <w:t>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F2704A" w:rsidRPr="00946D2D" w:rsidTr="007452F2">
        <w:trPr>
          <w:trHeight w:val="375"/>
          <w:tblCellSpacing w:w="0" w:type="dxa"/>
        </w:trPr>
        <w:tc>
          <w:tcPr>
            <w:tcW w:w="672" w:type="pct"/>
            <w:vAlign w:val="center"/>
            <w:hideMark/>
          </w:tcPr>
          <w:p w:rsidR="00F2704A" w:rsidRPr="00946D2D" w:rsidRDefault="00F2704A" w:rsidP="007452F2">
            <w:pPr>
              <w:spacing w:line="288" w:lineRule="auto"/>
              <w:jc w:val="both"/>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CHƯƠNG</w:t>
            </w:r>
          </w:p>
        </w:tc>
        <w:tc>
          <w:tcPr>
            <w:tcW w:w="294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TÊN CHƯƠNG</w:t>
            </w:r>
          </w:p>
        </w:tc>
        <w:tc>
          <w:tcPr>
            <w:tcW w:w="692"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LÝ THUYẾT</w:t>
            </w:r>
          </w:p>
        </w:tc>
        <w:tc>
          <w:tcPr>
            <w:tcW w:w="693" w:type="pct"/>
            <w:vAlign w:val="center"/>
            <w:hideMark/>
          </w:tcPr>
          <w:p w:rsidR="00F2704A" w:rsidRPr="00946D2D" w:rsidRDefault="00F2704A" w:rsidP="007452F2">
            <w:pPr>
              <w:spacing w:line="288" w:lineRule="auto"/>
              <w:jc w:val="center"/>
              <w:rPr>
                <w:rFonts w:ascii="Times New Roman" w:eastAsia="Times New Roman" w:hAnsi="Times New Roman" w:cs="Times New Roman"/>
                <w:sz w:val="26"/>
                <w:szCs w:val="26"/>
              </w:rPr>
            </w:pPr>
            <w:r w:rsidRPr="00946D2D">
              <w:rPr>
                <w:rFonts w:ascii="Times New Roman" w:eastAsia="Times New Roman" w:hAnsi="Times New Roman" w:cs="Times New Roman"/>
                <w:b/>
                <w:bCs/>
                <w:sz w:val="26"/>
                <w:szCs w:val="26"/>
              </w:rPr>
              <w:t>THỰC HÀNH</w:t>
            </w:r>
          </w:p>
        </w:tc>
      </w:tr>
      <w:tr w:rsidR="00F2704A" w:rsidRPr="00946D2D" w:rsidTr="007452F2">
        <w:trPr>
          <w:trHeight w:val="435"/>
          <w:tblCellSpacing w:w="0" w:type="dxa"/>
        </w:trPr>
        <w:tc>
          <w:tcPr>
            <w:tcW w:w="0" w:type="auto"/>
            <w:vAlign w:val="center"/>
            <w:hideMark/>
          </w:tcPr>
          <w:p w:rsidR="00F2704A" w:rsidRPr="00946D2D" w:rsidRDefault="00F2704A" w:rsidP="007452F2">
            <w:pPr>
              <w:pStyle w:val="normaltext13thuthang"/>
              <w:ind w:left="219"/>
              <w:jc w:val="center"/>
            </w:pPr>
            <w:r w:rsidRPr="00946D2D">
              <w:t>1</w:t>
            </w:r>
          </w:p>
        </w:tc>
        <w:tc>
          <w:tcPr>
            <w:tcW w:w="0" w:type="auto"/>
            <w:vAlign w:val="center"/>
            <w:hideMark/>
          </w:tcPr>
          <w:p w:rsidR="00F2704A" w:rsidRPr="00946D2D" w:rsidRDefault="00F2704A" w:rsidP="007452F2">
            <w:pPr>
              <w:pStyle w:val="normaltext13thuthang"/>
              <w:ind w:left="219"/>
              <w:rPr>
                <w:rFonts w:eastAsiaTheme="minorHAnsi"/>
                <w:lang w:val="de-DE"/>
              </w:rPr>
            </w:pPr>
            <w:r w:rsidRPr="00946D2D">
              <w:t>Các khái niệm cơ bản</w:t>
            </w:r>
          </w:p>
        </w:tc>
        <w:tc>
          <w:tcPr>
            <w:tcW w:w="0" w:type="auto"/>
            <w:vAlign w:val="center"/>
            <w:hideMark/>
          </w:tcPr>
          <w:p w:rsidR="00F2704A" w:rsidRPr="00946D2D" w:rsidRDefault="002E39F2" w:rsidP="007452F2">
            <w:pPr>
              <w:pStyle w:val="normaltext13thuthang"/>
              <w:ind w:left="219"/>
              <w:jc w:val="center"/>
            </w:pPr>
            <w:r w:rsidRPr="00946D2D">
              <w:t>2</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2</w:t>
            </w:r>
          </w:p>
        </w:tc>
        <w:tc>
          <w:tcPr>
            <w:tcW w:w="0" w:type="auto"/>
            <w:vAlign w:val="center"/>
            <w:hideMark/>
          </w:tcPr>
          <w:p w:rsidR="00F2704A" w:rsidRPr="00946D2D" w:rsidRDefault="00F2704A" w:rsidP="007452F2">
            <w:pPr>
              <w:pStyle w:val="normaltext13thuthang"/>
              <w:ind w:left="219"/>
            </w:pPr>
            <w:r w:rsidRPr="00946D2D">
              <w:rPr>
                <w:spacing w:val="-10"/>
              </w:rPr>
              <w:t xml:space="preserve">Hệ thống </w:t>
            </w:r>
            <w:r w:rsidRPr="00946D2D">
              <w:t>dung sai lắp ghép</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3</w:t>
            </w:r>
          </w:p>
        </w:tc>
        <w:tc>
          <w:tcPr>
            <w:tcW w:w="0" w:type="auto"/>
            <w:vAlign w:val="center"/>
            <w:hideMark/>
          </w:tcPr>
          <w:p w:rsidR="00F2704A" w:rsidRPr="00946D2D" w:rsidRDefault="00F2704A" w:rsidP="007452F2">
            <w:pPr>
              <w:pStyle w:val="normaltext13thuthang"/>
              <w:ind w:left="219"/>
            </w:pPr>
            <w:r w:rsidRPr="00946D2D">
              <w:t>Dung sai vị trí và nhám bề mặt</w:t>
            </w:r>
          </w:p>
        </w:tc>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4</w:t>
            </w:r>
          </w:p>
        </w:tc>
        <w:tc>
          <w:tcPr>
            <w:tcW w:w="0" w:type="auto"/>
            <w:vAlign w:val="center"/>
            <w:hideMark/>
          </w:tcPr>
          <w:p w:rsidR="00F2704A" w:rsidRPr="00946D2D" w:rsidRDefault="00F2704A" w:rsidP="007452F2">
            <w:pPr>
              <w:pStyle w:val="normaltext13thuthang"/>
              <w:ind w:left="219"/>
            </w:pPr>
            <w:r w:rsidRPr="00946D2D">
              <w:t>Dung sai và lắp ghép các chi tiết điển hình</w:t>
            </w:r>
          </w:p>
        </w:tc>
        <w:tc>
          <w:tcPr>
            <w:tcW w:w="0" w:type="auto"/>
            <w:vAlign w:val="center"/>
            <w:hideMark/>
          </w:tcPr>
          <w:p w:rsidR="00F2704A" w:rsidRPr="00946D2D" w:rsidRDefault="002E39F2" w:rsidP="007452F2">
            <w:pPr>
              <w:pStyle w:val="normaltext13thuthang"/>
              <w:ind w:left="219"/>
              <w:jc w:val="center"/>
            </w:pPr>
            <w:r w:rsidRPr="00946D2D">
              <w:t>6</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5</w:t>
            </w:r>
          </w:p>
        </w:tc>
        <w:tc>
          <w:tcPr>
            <w:tcW w:w="0" w:type="auto"/>
            <w:vAlign w:val="center"/>
            <w:hideMark/>
          </w:tcPr>
          <w:p w:rsidR="00F2704A" w:rsidRPr="00946D2D" w:rsidRDefault="00F2704A" w:rsidP="007452F2">
            <w:pPr>
              <w:pStyle w:val="normaltext13thuthang"/>
              <w:ind w:left="219"/>
            </w:pPr>
            <w:r w:rsidRPr="00946D2D">
              <w:t>Chuỗi kích thước và ghi  kích thước</w:t>
            </w:r>
          </w:p>
        </w:tc>
        <w:tc>
          <w:tcPr>
            <w:tcW w:w="0" w:type="auto"/>
            <w:vAlign w:val="center"/>
            <w:hideMark/>
          </w:tcPr>
          <w:p w:rsidR="00F2704A" w:rsidRPr="00946D2D" w:rsidRDefault="002E39F2" w:rsidP="007452F2">
            <w:pPr>
              <w:pStyle w:val="normaltext13thuthang"/>
              <w:ind w:left="219"/>
              <w:jc w:val="center"/>
            </w:pPr>
            <w:r w:rsidRPr="00946D2D">
              <w:t>4</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vAlign w:val="center"/>
            <w:hideMark/>
          </w:tcPr>
          <w:p w:rsidR="00F2704A" w:rsidRPr="00946D2D" w:rsidRDefault="00F2704A" w:rsidP="007452F2">
            <w:pPr>
              <w:pStyle w:val="normaltext13thuthang"/>
              <w:ind w:left="219"/>
              <w:jc w:val="center"/>
            </w:pPr>
            <w:r w:rsidRPr="00946D2D">
              <w:t>6</w:t>
            </w:r>
          </w:p>
        </w:tc>
        <w:tc>
          <w:tcPr>
            <w:tcW w:w="0" w:type="auto"/>
            <w:vAlign w:val="center"/>
            <w:hideMark/>
          </w:tcPr>
          <w:p w:rsidR="00F2704A" w:rsidRPr="00946D2D" w:rsidRDefault="00F2704A" w:rsidP="007452F2">
            <w:pPr>
              <w:pStyle w:val="normaltext13thuthang"/>
              <w:ind w:left="219"/>
            </w:pPr>
            <w:r w:rsidRPr="00946D2D">
              <w:t>Đo lường</w:t>
            </w:r>
          </w:p>
        </w:tc>
        <w:tc>
          <w:tcPr>
            <w:tcW w:w="0" w:type="auto"/>
            <w:vAlign w:val="center"/>
            <w:hideMark/>
          </w:tcPr>
          <w:p w:rsidR="00F2704A" w:rsidRPr="00946D2D" w:rsidRDefault="002E39F2" w:rsidP="007452F2">
            <w:pPr>
              <w:pStyle w:val="normaltext13thuthang"/>
              <w:ind w:left="219"/>
              <w:jc w:val="center"/>
            </w:pPr>
            <w:r w:rsidRPr="00946D2D">
              <w:t>8</w:t>
            </w:r>
          </w:p>
        </w:tc>
        <w:tc>
          <w:tcPr>
            <w:tcW w:w="0" w:type="auto"/>
            <w:vAlign w:val="center"/>
            <w:hideMark/>
          </w:tcPr>
          <w:p w:rsidR="00F2704A" w:rsidRPr="003563FC" w:rsidRDefault="00F2704A" w:rsidP="007452F2">
            <w:pPr>
              <w:pStyle w:val="normaltext13thuthang"/>
              <w:ind w:left="219"/>
              <w:jc w:val="center"/>
            </w:pPr>
            <w:r w:rsidRPr="003563FC">
              <w:t>0</w:t>
            </w:r>
          </w:p>
        </w:tc>
      </w:tr>
      <w:tr w:rsidR="00F2704A" w:rsidRPr="00946D2D" w:rsidTr="007452F2">
        <w:trPr>
          <w:trHeight w:val="375"/>
          <w:tblCellSpacing w:w="0" w:type="dxa"/>
        </w:trPr>
        <w:tc>
          <w:tcPr>
            <w:tcW w:w="0" w:type="auto"/>
            <w:gridSpan w:val="2"/>
            <w:vAlign w:val="center"/>
            <w:hideMark/>
          </w:tcPr>
          <w:p w:rsidR="00F2704A" w:rsidRPr="00946D2D" w:rsidRDefault="00F2704A" w:rsidP="007452F2">
            <w:pPr>
              <w:pStyle w:val="normaltext13thuthang"/>
              <w:ind w:left="219"/>
              <w:rPr>
                <w:b/>
              </w:rPr>
            </w:pPr>
            <w:r w:rsidRPr="00946D2D">
              <w:rPr>
                <w:b/>
              </w:rPr>
              <w:t xml:space="preserve">Tổng cộng: </w:t>
            </w:r>
          </w:p>
        </w:tc>
        <w:tc>
          <w:tcPr>
            <w:tcW w:w="0" w:type="auto"/>
            <w:vAlign w:val="center"/>
            <w:hideMark/>
          </w:tcPr>
          <w:p w:rsidR="00F2704A" w:rsidRPr="00946D2D" w:rsidRDefault="002E39F2" w:rsidP="007452F2">
            <w:pPr>
              <w:pStyle w:val="normaltext13thuthang"/>
              <w:ind w:left="219"/>
              <w:jc w:val="center"/>
              <w:rPr>
                <w:b/>
              </w:rPr>
            </w:pPr>
            <w:r w:rsidRPr="00946D2D">
              <w:rPr>
                <w:b/>
              </w:rPr>
              <w:t>30</w:t>
            </w:r>
          </w:p>
        </w:tc>
        <w:tc>
          <w:tcPr>
            <w:tcW w:w="0" w:type="auto"/>
            <w:vAlign w:val="center"/>
            <w:hideMark/>
          </w:tcPr>
          <w:p w:rsidR="00F2704A" w:rsidRPr="00946D2D" w:rsidRDefault="00F2704A" w:rsidP="007452F2">
            <w:pPr>
              <w:pStyle w:val="normaltext13thuthang"/>
              <w:ind w:left="219"/>
              <w:jc w:val="center"/>
            </w:pPr>
            <w:r w:rsidRPr="00946D2D">
              <w:t>0</w:t>
            </w:r>
          </w:p>
        </w:tc>
      </w:tr>
    </w:tbl>
    <w:p w:rsidR="00136310" w:rsidRPr="00946D2D" w:rsidRDefault="00136310" w:rsidP="00AD6816">
      <w:pPr>
        <w:pStyle w:val="normaltext13"/>
        <w:spacing w:before="120" w:after="120" w:afterAutospacing="0"/>
        <w:ind w:left="0" w:right="115"/>
        <w:outlineLvl w:val="2"/>
        <w:rPr>
          <w:b/>
          <w:bCs/>
        </w:rPr>
      </w:pPr>
      <w:r w:rsidRPr="00946D2D">
        <w:rPr>
          <w:b/>
          <w:bCs/>
        </w:rPr>
        <w:t xml:space="preserve">1.  CÁC KHÁI NIỆM CƠ BẢN </w:t>
      </w:r>
    </w:p>
    <w:p w:rsidR="00136310" w:rsidRPr="00946D2D" w:rsidRDefault="00412EB8" w:rsidP="00412EB8">
      <w:pPr>
        <w:pStyle w:val="normaltext13thuthang"/>
        <w:ind w:left="0" w:firstLine="360"/>
        <w:outlineLvl w:val="2"/>
      </w:pPr>
      <w:r w:rsidRPr="00946D2D">
        <w:t xml:space="preserve">1.1. </w:t>
      </w:r>
      <w:r w:rsidR="00136310" w:rsidRPr="00946D2D">
        <w:t>Các khái niệm cơ bản về dung sai lắp ghép</w:t>
      </w:r>
    </w:p>
    <w:p w:rsidR="00136310" w:rsidRPr="00946D2D" w:rsidRDefault="00412EB8" w:rsidP="00412EB8">
      <w:pPr>
        <w:pStyle w:val="normaltext13thuthang"/>
        <w:ind w:left="0" w:firstLine="360"/>
        <w:outlineLvl w:val="2"/>
      </w:pPr>
      <w:r w:rsidRPr="00946D2D">
        <w:t xml:space="preserve">1.2. </w:t>
      </w:r>
      <w:r w:rsidR="00136310" w:rsidRPr="00946D2D">
        <w:t>Các loại lắp ghép</w:t>
      </w:r>
    </w:p>
    <w:p w:rsidR="00136310" w:rsidRPr="00946D2D" w:rsidRDefault="00136310" w:rsidP="00412EB8">
      <w:pPr>
        <w:pStyle w:val="normaltext13"/>
        <w:spacing w:before="120" w:after="120" w:afterAutospacing="0"/>
        <w:ind w:left="0" w:right="115"/>
        <w:outlineLvl w:val="2"/>
        <w:rPr>
          <w:b/>
          <w:bCs/>
        </w:rPr>
      </w:pPr>
      <w:r w:rsidRPr="00946D2D">
        <w:rPr>
          <w:b/>
          <w:bCs/>
        </w:rPr>
        <w:t xml:space="preserve">2.  HỆ THỐNG DUNG SAI LẮP GHÉP </w:t>
      </w:r>
    </w:p>
    <w:p w:rsidR="00136310" w:rsidRPr="00946D2D" w:rsidRDefault="00412EB8" w:rsidP="00412EB8">
      <w:pPr>
        <w:pStyle w:val="normaltext13thuthang"/>
        <w:ind w:left="0" w:firstLine="360"/>
        <w:outlineLvl w:val="2"/>
      </w:pPr>
      <w:r w:rsidRPr="00946D2D">
        <w:t xml:space="preserve">2.1. </w:t>
      </w:r>
      <w:r w:rsidR="00136310" w:rsidRPr="00946D2D">
        <w:t>Dung sai lắp ghép bề mặt trơn</w:t>
      </w:r>
    </w:p>
    <w:p w:rsidR="00136310" w:rsidRPr="00946D2D" w:rsidRDefault="00412EB8" w:rsidP="00412EB8">
      <w:pPr>
        <w:pStyle w:val="normaltext13thuthang"/>
        <w:ind w:left="0" w:firstLine="360"/>
        <w:outlineLvl w:val="2"/>
      </w:pPr>
      <w:r w:rsidRPr="00946D2D">
        <w:t>2.2.</w:t>
      </w:r>
      <w:r w:rsidR="00136310" w:rsidRPr="00946D2D">
        <w:t xml:space="preserve"> Áp dụng các lắp ghép toêu chuẩn</w:t>
      </w:r>
    </w:p>
    <w:p w:rsidR="00136310" w:rsidRPr="00946D2D" w:rsidRDefault="00136310" w:rsidP="00A2003A">
      <w:pPr>
        <w:pStyle w:val="normaltext13"/>
        <w:spacing w:before="120" w:after="120" w:afterAutospacing="0"/>
        <w:ind w:left="0" w:right="115"/>
        <w:outlineLvl w:val="2"/>
        <w:rPr>
          <w:b/>
          <w:bCs/>
        </w:rPr>
      </w:pPr>
      <w:r w:rsidRPr="00946D2D">
        <w:rPr>
          <w:b/>
          <w:bCs/>
        </w:rPr>
        <w:t>3.  DUNG SAI HÌNH DẠNG VỊ TRÍ VÀ NHÁM BỀ MẶT</w:t>
      </w:r>
    </w:p>
    <w:p w:rsidR="00136310" w:rsidRPr="00946D2D" w:rsidRDefault="00A2003A" w:rsidP="00A2003A">
      <w:pPr>
        <w:pStyle w:val="normaltext13thuthang"/>
        <w:ind w:left="0" w:firstLine="360"/>
        <w:outlineLvl w:val="2"/>
      </w:pPr>
      <w:r w:rsidRPr="00946D2D">
        <w:lastRenderedPageBreak/>
        <w:t>3.1.</w:t>
      </w:r>
      <w:r w:rsidR="00136310" w:rsidRPr="00946D2D">
        <w:t xml:space="preserve"> Sai lệch hình dáng hình học và vị trí bề mặt tương quan</w:t>
      </w:r>
    </w:p>
    <w:p w:rsidR="00136310" w:rsidRPr="00946D2D" w:rsidRDefault="00A2003A" w:rsidP="00A2003A">
      <w:pPr>
        <w:pStyle w:val="normaltext13thuthang"/>
        <w:ind w:left="0" w:firstLine="360"/>
        <w:outlineLvl w:val="2"/>
      </w:pPr>
      <w:r w:rsidRPr="00946D2D">
        <w:t xml:space="preserve">3.2. </w:t>
      </w:r>
      <w:r w:rsidR="00136310" w:rsidRPr="00946D2D">
        <w:t>Nhám bè mặt</w:t>
      </w:r>
    </w:p>
    <w:p w:rsidR="00136310" w:rsidRPr="00946D2D" w:rsidRDefault="00136310" w:rsidP="00BE6047">
      <w:pPr>
        <w:pStyle w:val="normaltext13"/>
        <w:spacing w:before="120" w:after="120" w:afterAutospacing="0"/>
        <w:ind w:left="0" w:right="115"/>
        <w:outlineLvl w:val="2"/>
        <w:rPr>
          <w:b/>
          <w:bCs/>
        </w:rPr>
      </w:pPr>
      <w:r w:rsidRPr="00946D2D">
        <w:rPr>
          <w:b/>
          <w:bCs/>
        </w:rPr>
        <w:t>4.  DUNG SAI VÀ LẮP GHÉP CÁC CHI TIẾT ĐIỂN HÌNH</w:t>
      </w:r>
    </w:p>
    <w:p w:rsidR="00136310" w:rsidRPr="00946D2D" w:rsidRDefault="00BE6047" w:rsidP="00BE6047">
      <w:pPr>
        <w:pStyle w:val="normaltext13thuthang"/>
        <w:ind w:left="0" w:firstLine="360"/>
        <w:outlineLvl w:val="2"/>
      </w:pPr>
      <w:r w:rsidRPr="00946D2D">
        <w:t xml:space="preserve">4.1. </w:t>
      </w:r>
      <w:r w:rsidR="00136310" w:rsidRPr="00946D2D">
        <w:t xml:space="preserve">Dung sai – Lắp ghép then – Then hoa </w:t>
      </w:r>
    </w:p>
    <w:p w:rsidR="00136310" w:rsidRPr="00946D2D" w:rsidRDefault="00BE6047" w:rsidP="00BE6047">
      <w:pPr>
        <w:pStyle w:val="normaltext13thuthang"/>
        <w:ind w:left="0" w:firstLine="360"/>
        <w:outlineLvl w:val="2"/>
      </w:pPr>
      <w:r w:rsidRPr="00946D2D">
        <w:t>4.2.</w:t>
      </w:r>
      <w:r w:rsidR="00136310" w:rsidRPr="00946D2D">
        <w:t xml:space="preserve"> Dung sai - Lắp ghép ren – Bánh răng </w:t>
      </w:r>
    </w:p>
    <w:p w:rsidR="00136310" w:rsidRPr="00946D2D" w:rsidRDefault="00BE6047" w:rsidP="00BE6047">
      <w:pPr>
        <w:pStyle w:val="normaltext13thuthang"/>
        <w:ind w:left="0" w:firstLine="360"/>
        <w:outlineLvl w:val="2"/>
      </w:pPr>
      <w:r w:rsidRPr="00946D2D">
        <w:t>4.3.</w:t>
      </w:r>
      <w:r w:rsidR="00136310" w:rsidRPr="00946D2D">
        <w:t xml:space="preserve"> Dung sai lắp ghép ổ lăn </w:t>
      </w:r>
    </w:p>
    <w:p w:rsidR="00136310" w:rsidRPr="00946D2D" w:rsidRDefault="00136310" w:rsidP="007779D8">
      <w:pPr>
        <w:pStyle w:val="normaltext13"/>
        <w:spacing w:before="120" w:after="120" w:afterAutospacing="0"/>
        <w:ind w:left="0" w:right="115"/>
        <w:outlineLvl w:val="2"/>
        <w:rPr>
          <w:b/>
          <w:bCs/>
        </w:rPr>
      </w:pPr>
      <w:r w:rsidRPr="00946D2D">
        <w:rPr>
          <w:b/>
          <w:bCs/>
        </w:rPr>
        <w:t>5.  CHUỔI KÍCH THƯỚC VÀ GHI KÍCH THƯỚC</w:t>
      </w:r>
    </w:p>
    <w:p w:rsidR="00136310" w:rsidRPr="00946D2D" w:rsidRDefault="007779D8" w:rsidP="007779D8">
      <w:pPr>
        <w:pStyle w:val="normaltext13thuthang"/>
        <w:ind w:left="0" w:firstLine="360"/>
        <w:outlineLvl w:val="2"/>
      </w:pPr>
      <w:r w:rsidRPr="00946D2D">
        <w:t xml:space="preserve">5.1. </w:t>
      </w:r>
      <w:r w:rsidR="00136310" w:rsidRPr="00946D2D">
        <w:t>Chuỗi kích thước</w:t>
      </w:r>
    </w:p>
    <w:p w:rsidR="00136310" w:rsidRPr="00946D2D" w:rsidRDefault="007779D8" w:rsidP="007779D8">
      <w:pPr>
        <w:pStyle w:val="normaltext13thuthang"/>
        <w:ind w:left="0" w:firstLine="360"/>
        <w:outlineLvl w:val="2"/>
      </w:pPr>
      <w:r w:rsidRPr="00946D2D">
        <w:t xml:space="preserve">5.2. </w:t>
      </w:r>
      <w:r w:rsidR="00136310" w:rsidRPr="00946D2D">
        <w:t>Ghi kích thước trên bản vẽ kỹ thuật</w:t>
      </w:r>
    </w:p>
    <w:p w:rsidR="00136310" w:rsidRPr="00946D2D" w:rsidRDefault="00136310" w:rsidP="0018522B">
      <w:pPr>
        <w:pStyle w:val="normaltext13"/>
        <w:spacing w:before="120" w:after="120" w:afterAutospacing="0"/>
        <w:ind w:left="0" w:right="115"/>
        <w:outlineLvl w:val="2"/>
        <w:rPr>
          <w:b/>
          <w:bCs/>
        </w:rPr>
      </w:pPr>
      <w:r w:rsidRPr="00946D2D">
        <w:rPr>
          <w:b/>
          <w:bCs/>
        </w:rPr>
        <w:t>6.  ĐO LƯỜNG</w:t>
      </w:r>
    </w:p>
    <w:p w:rsidR="00136310" w:rsidRPr="00946D2D" w:rsidRDefault="0018522B" w:rsidP="0018522B">
      <w:pPr>
        <w:pStyle w:val="normaltext13thuthang"/>
        <w:ind w:left="0" w:firstLine="360"/>
        <w:outlineLvl w:val="2"/>
      </w:pPr>
      <w:r w:rsidRPr="00946D2D">
        <w:t xml:space="preserve">6.1. </w:t>
      </w:r>
      <w:r w:rsidR="00136310" w:rsidRPr="00946D2D">
        <w:t>Đo kích thước bằng các dụng cụ đo vạn năng</w:t>
      </w:r>
    </w:p>
    <w:p w:rsidR="00136310" w:rsidRPr="00946D2D" w:rsidRDefault="00136310" w:rsidP="0018522B">
      <w:pPr>
        <w:pStyle w:val="normaltext13thuthang"/>
        <w:ind w:left="0" w:firstLine="360"/>
        <w:outlineLvl w:val="2"/>
      </w:pPr>
      <w:r w:rsidRPr="00946D2D">
        <w:t>6.2</w:t>
      </w:r>
      <w:r w:rsidR="0018522B" w:rsidRPr="00946D2D">
        <w:t>.</w:t>
      </w:r>
      <w:r w:rsidRPr="00946D2D">
        <w:t xml:space="preserve"> Kiểm tra kích thước bằng calip và căn mẫu</w:t>
      </w:r>
    </w:p>
    <w:p w:rsidR="00136310" w:rsidRPr="00946D2D" w:rsidRDefault="00136310" w:rsidP="0018522B">
      <w:pPr>
        <w:pStyle w:val="normaltext13thuthang"/>
        <w:ind w:left="0" w:firstLine="360"/>
        <w:outlineLvl w:val="2"/>
      </w:pPr>
      <w:r w:rsidRPr="00946D2D">
        <w:t>6.3</w:t>
      </w:r>
      <w:r w:rsidR="0018522B" w:rsidRPr="00946D2D">
        <w:t>.</w:t>
      </w:r>
      <w:r w:rsidRPr="00946D2D">
        <w:t xml:space="preserve"> Kiểm tra sai lệch bằng đồng hồ lò xo</w:t>
      </w:r>
    </w:p>
    <w:p w:rsidR="004B0D65" w:rsidRPr="00946D2D" w:rsidRDefault="009E3581" w:rsidP="004B0D65">
      <w:pPr>
        <w:pStyle w:val="normaltext13thuthang"/>
        <w:tabs>
          <w:tab w:val="center" w:pos="6480"/>
        </w:tabs>
        <w:spacing w:before="120" w:after="120"/>
        <w:ind w:left="0" w:right="115" w:firstLine="360"/>
        <w:outlineLvl w:val="2"/>
        <w:rPr>
          <w:i/>
        </w:rPr>
      </w:pPr>
      <w:r w:rsidRPr="00946D2D">
        <w:rPr>
          <w:i/>
        </w:rPr>
        <w:tab/>
      </w:r>
      <w:r w:rsidR="004B0D65" w:rsidRPr="00946D2D">
        <w:rPr>
          <w:i/>
        </w:rPr>
        <w:t xml:space="preserve">Thành phố Hồ Chí Minh, ngày </w:t>
      </w:r>
      <w:r w:rsidR="00C54271">
        <w:rPr>
          <w:i/>
        </w:rPr>
        <w:t xml:space="preserve">  </w:t>
      </w:r>
      <w:r w:rsidR="004B0D65" w:rsidRPr="00946D2D">
        <w:rPr>
          <w:i/>
        </w:rPr>
        <w:t xml:space="preserve"> tháng </w:t>
      </w:r>
      <w:r w:rsidR="00C54271">
        <w:rPr>
          <w:i/>
        </w:rPr>
        <w:t xml:space="preserve">  </w:t>
      </w:r>
      <w:r w:rsidR="004B0D65" w:rsidRPr="00946D2D">
        <w:rPr>
          <w:i/>
        </w:rPr>
        <w:t xml:space="preserve"> năm </w:t>
      </w:r>
    </w:p>
    <w:p w:rsidR="004B0D65" w:rsidRPr="00946D2D" w:rsidRDefault="004B0D65" w:rsidP="004B0D65">
      <w:pPr>
        <w:pStyle w:val="normaltext13thuthang"/>
        <w:tabs>
          <w:tab w:val="center" w:pos="2520"/>
          <w:tab w:val="center" w:pos="7200"/>
        </w:tabs>
        <w:outlineLvl w:val="2"/>
        <w:rPr>
          <w:b/>
        </w:rPr>
      </w:pPr>
      <w:r w:rsidRPr="00946D2D">
        <w:rPr>
          <w:b/>
        </w:rPr>
        <w:tab/>
        <w:t xml:space="preserve">Trưởng đơn vị đào tạo </w:t>
      </w:r>
      <w:r w:rsidRPr="00946D2D">
        <w:rPr>
          <w:b/>
        </w:rPr>
        <w:tab/>
        <w:t xml:space="preserve">Trưởng bộ môn </w:t>
      </w: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tabs>
          <w:tab w:val="left" w:pos="2340"/>
        </w:tabs>
        <w:spacing w:before="120"/>
        <w:rPr>
          <w:rFonts w:ascii="Times New Roman" w:hAnsi="Times New Roman" w:cs="Times New Roman"/>
          <w:b/>
          <w:bCs/>
          <w:sz w:val="26"/>
          <w:szCs w:val="26"/>
        </w:rPr>
      </w:pPr>
    </w:p>
    <w:p w:rsidR="004B0D65" w:rsidRPr="00946D2D" w:rsidRDefault="004B0D65" w:rsidP="004B0D65">
      <w:pPr>
        <w:pStyle w:val="normaltext13thuthang"/>
        <w:tabs>
          <w:tab w:val="center" w:pos="2520"/>
          <w:tab w:val="center" w:pos="7200"/>
        </w:tabs>
        <w:outlineLvl w:val="2"/>
        <w:rPr>
          <w:b/>
        </w:rPr>
      </w:pPr>
      <w:r w:rsidRPr="00946D2D">
        <w:rPr>
          <w:b/>
        </w:rPr>
        <w:tab/>
      </w:r>
    </w:p>
    <w:p w:rsidR="004B0D65" w:rsidRPr="00946D2D" w:rsidRDefault="004B0D65" w:rsidP="0018522B">
      <w:pPr>
        <w:pStyle w:val="normaltext13thuthang"/>
        <w:ind w:left="0" w:firstLine="360"/>
        <w:outlineLvl w:val="2"/>
      </w:pP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Tên học phần</w:t>
      </w:r>
      <w:r w:rsidRPr="005B223E">
        <w:rPr>
          <w:rFonts w:ascii="Times New Roman" w:eastAsia="Times New Roman" w:hAnsi="Times New Roman" w:cs="Times New Roman"/>
          <w:b/>
          <w:bCs/>
          <w:sz w:val="26"/>
          <w:szCs w:val="26"/>
        </w:rPr>
        <w:tab/>
        <w:t>: NGUYÊN LÝ - CHI TIẾT MÁY</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color w:val="000000" w:themeColor="text1"/>
          <w:sz w:val="26"/>
          <w:szCs w:val="26"/>
        </w:rPr>
      </w:pPr>
      <w:r w:rsidRPr="005B223E">
        <w:rPr>
          <w:rFonts w:ascii="Times New Roman" w:eastAsia="Times New Roman" w:hAnsi="Times New Roman" w:cs="Times New Roman"/>
          <w:b/>
          <w:bCs/>
          <w:sz w:val="26"/>
          <w:szCs w:val="26"/>
        </w:rPr>
        <w:t xml:space="preserve">2. Mã học phần </w:t>
      </w:r>
      <w:r w:rsidRPr="005B223E">
        <w:rPr>
          <w:rFonts w:ascii="Times New Roman" w:eastAsia="Times New Roman" w:hAnsi="Times New Roman" w:cs="Times New Roman"/>
          <w:b/>
          <w:bCs/>
          <w:sz w:val="26"/>
          <w:szCs w:val="26"/>
        </w:rPr>
        <w:tab/>
        <w:t xml:space="preserve">: </w:t>
      </w:r>
      <w:r w:rsidR="00C1212A">
        <w:rPr>
          <w:rFonts w:ascii="Times New Roman" w:eastAsia="Times New Roman" w:hAnsi="Times New Roman" w:cs="Times New Roman"/>
          <w:b/>
          <w:bCs/>
          <w:sz w:val="26"/>
          <w:szCs w:val="26"/>
          <w:highlight w:val="yellow"/>
        </w:rPr>
        <w:t>10</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3. Số tín chỉ </w:t>
      </w:r>
      <w:r w:rsidRPr="005B223E">
        <w:rPr>
          <w:rFonts w:ascii="Times New Roman" w:eastAsia="Times New Roman" w:hAnsi="Times New Roman" w:cs="Times New Roman"/>
          <w:b/>
          <w:bCs/>
          <w:sz w:val="26"/>
          <w:szCs w:val="26"/>
        </w:rPr>
        <w:tab/>
        <w:t>: 3(3,0,6)</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4. Trình độ </w:t>
      </w:r>
      <w:r w:rsidRPr="005B223E">
        <w:rPr>
          <w:rFonts w:ascii="Times New Roman" w:eastAsia="Times New Roman" w:hAnsi="Times New Roman" w:cs="Times New Roman"/>
          <w:b/>
          <w:bCs/>
          <w:sz w:val="26"/>
          <w:szCs w:val="26"/>
        </w:rPr>
        <w:tab/>
        <w:t>: Dành cho sinh viên năm thứ 2</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5. Phân bố thời gian</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Lý thuyết: </w:t>
      </w:r>
      <w:r w:rsidRPr="005B223E">
        <w:rPr>
          <w:rFonts w:ascii="Times New Roman" w:eastAsia="Times New Roman" w:hAnsi="Times New Roman" w:cs="Times New Roman"/>
          <w:sz w:val="26"/>
          <w:szCs w:val="26"/>
        </w:rPr>
        <w:tab/>
        <w:t>45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Thực tập phòng thí nghiệm: </w:t>
      </w:r>
      <w:r w:rsidRPr="005B223E">
        <w:rPr>
          <w:rFonts w:ascii="Times New Roman" w:eastAsia="Times New Roman" w:hAnsi="Times New Roman" w:cs="Times New Roman"/>
          <w:sz w:val="26"/>
          <w:szCs w:val="26"/>
        </w:rPr>
        <w:tab/>
        <w:t xml:space="preserve">  0 tiết </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Thực hành: </w:t>
      </w:r>
      <w:r w:rsidRPr="005B223E">
        <w:rPr>
          <w:rFonts w:ascii="Times New Roman" w:eastAsia="Times New Roman" w:hAnsi="Times New Roman" w:cs="Times New Roman"/>
          <w:sz w:val="26"/>
          <w:szCs w:val="26"/>
        </w:rPr>
        <w:tab/>
        <w:t xml:space="preserve">  0 tiết</w:t>
      </w:r>
    </w:p>
    <w:p w:rsidR="005B223E" w:rsidRPr="005B223E" w:rsidRDefault="005B223E" w:rsidP="005B223E">
      <w:pPr>
        <w:tabs>
          <w:tab w:val="left" w:pos="4320"/>
        </w:tabs>
        <w:spacing w:after="0" w:line="288" w:lineRule="auto"/>
        <w:ind w:right="120"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Tự học: </w:t>
      </w:r>
      <w:r w:rsidRPr="005B223E">
        <w:rPr>
          <w:rFonts w:ascii="Times New Roman" w:eastAsia="Times New Roman" w:hAnsi="Times New Roman" w:cs="Times New Roman"/>
          <w:sz w:val="26"/>
          <w:szCs w:val="26"/>
        </w:rPr>
        <w:tab/>
        <w:t>90 tiết</w:t>
      </w:r>
    </w:p>
    <w:p w:rsidR="005B223E" w:rsidRPr="005B223E" w:rsidRDefault="005B223E" w:rsidP="005B223E">
      <w:pPr>
        <w:tabs>
          <w:tab w:val="left" w:pos="4320"/>
        </w:tabs>
        <w:spacing w:after="0" w:line="240" w:lineRule="auto"/>
        <w:jc w:val="both"/>
        <w:rPr>
          <w:rFonts w:ascii="Times New Roman" w:eastAsia="Times New Roman" w:hAnsi="Times New Roman" w:cs="Times New Roman"/>
          <w:bCs/>
          <w:sz w:val="26"/>
          <w:szCs w:val="26"/>
        </w:rPr>
      </w:pPr>
      <w:r w:rsidRPr="005B223E">
        <w:rPr>
          <w:rFonts w:ascii="Times New Roman" w:eastAsia="Times New Roman" w:hAnsi="Times New Roman" w:cs="Times New Roman"/>
          <w:b/>
          <w:bCs/>
          <w:sz w:val="26"/>
          <w:szCs w:val="26"/>
        </w:rPr>
        <w:t xml:space="preserve">6. Điều kiện tiên quyết: </w:t>
      </w:r>
      <w:r w:rsidRPr="005B223E">
        <w:rPr>
          <w:rFonts w:ascii="Times New Roman" w:eastAsia="Times New Roman" w:hAnsi="Times New Roman" w:cs="Times New Roman"/>
          <w:bCs/>
          <w:sz w:val="26"/>
          <w:szCs w:val="26"/>
        </w:rPr>
        <w:t>Sức bền vật liệu</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7. Mục tiêu của học phần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 Trình bày được các định nghĩa, ký hiệu, quy ước cần thiết trong cơ cấu </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Nêu được nguyên lý làm việc và phương pháp tính toán động học của một số cơ cấu truyền động và biến đổi chuyển động.</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 Trình bày được các ưu nhược điểm và phạm vi ứng dụng của các cơ cấu cơ khí thông dụng</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8. Mô tả vắn tắt nội dung học phần </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Giới thiệu tổng quan Nguyên lý chi tiết máy.</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Giới thiệu nguyên lý, cấu tạo và phân tích động học một số cơ cấu truyền động và biến đổi chuyển động làm cơ sở vận dụng khi học các môn chuyên ngành và công tác thiết kế sau này.</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Tính toán động học và thiết kế một số cơ cấu truyền động cơ bản trong máy công nghiệp.</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9. Nhiệm vụ của sinh viên</w:t>
      </w:r>
    </w:p>
    <w:p w:rsidR="005B223E" w:rsidRPr="005B223E" w:rsidRDefault="005B223E" w:rsidP="005B223E">
      <w:pPr>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 xml:space="preserve">Tham dự học, thảo luận, kiểm tra, thi theo QĐ số: 43/2007/QĐ-BGDĐT ngày 15/08/2007 của Bộ GD và ĐT và qui chế học vụ hiện hành của nhà trường. </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Dự lớp</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Bài tập: trên lớp và ở nhà</w:t>
      </w:r>
    </w:p>
    <w:p w:rsidR="005B223E" w:rsidRPr="005B223E" w:rsidRDefault="005B223E" w:rsidP="005B223E">
      <w:pPr>
        <w:tabs>
          <w:tab w:val="num" w:pos="720"/>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Khác: theo yêu cầu của giảng viên</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10. Tài liệu học tập  </w:t>
      </w:r>
    </w:p>
    <w:p w:rsidR="005B223E" w:rsidRPr="005B223E" w:rsidRDefault="005B223E" w:rsidP="005B223E">
      <w:pPr>
        <w:tabs>
          <w:tab w:val="num" w:pos="7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Sách, giáo trình chính</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 Khoa cơ khí trường Cao Đẳng Kỹ Thuật Lý Tự Trọng Tp. Hồ Chí Minh. Tài liệu giảng dạy Nguyên lý chi tiết máy (chương 1; 2), 2013.</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 Nguyễn Hữu Lộc. Cơ sở thiết kế máy. NXB ĐHQG TP HCM, 2010.</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 Nguyễn Hữu Lộc. Bài tập chi tiết máy. NXB ĐHQG TP HCM, 2010.</w:t>
      </w:r>
    </w:p>
    <w:p w:rsidR="005B223E" w:rsidRPr="005B223E" w:rsidRDefault="005B223E" w:rsidP="005B223E">
      <w:pPr>
        <w:tabs>
          <w:tab w:val="num" w:pos="720"/>
        </w:tabs>
        <w:spacing w:after="0" w:line="240" w:lineRule="auto"/>
        <w:ind w:firstLine="36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Tài liệu tham khảo</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 Lại Khắc Liễm. Cơ học máy. NXB ĐHQG TP HCM, 2005.</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 Lại Khắc Liễm. Bài tập nguyên lý máy. NXB ĐHQG TP HCM, 2005.</w:t>
      </w:r>
    </w:p>
    <w:p w:rsidR="005B223E" w:rsidRPr="005B223E" w:rsidRDefault="005B223E" w:rsidP="005B223E">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 Nguyễn Văn Lẫm. Thiết kế chi tiết máy. ĐH Sư phạm kỹ thuật TP HCM, 1995.</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11. Tiêu chuẩn đánh giá sinh viên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Dự lớp: từ 70% trở lên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Thảo luận theo nhóm</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Kiểm tra thường xuyên</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giữa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Thi kết thúc học phần </w:t>
      </w:r>
    </w:p>
    <w:p w:rsidR="005B223E" w:rsidRPr="005B223E" w:rsidRDefault="005B223E" w:rsidP="005B223E">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5B223E">
        <w:rPr>
          <w:rFonts w:ascii="Times New Roman" w:eastAsia="Times New Roman" w:hAnsi="Times New Roman" w:cs="Times New Roman"/>
          <w:sz w:val="26"/>
          <w:szCs w:val="26"/>
          <w:lang w:val="de-DE"/>
        </w:rPr>
        <w:t xml:space="preserve">- Khác: theo yêu cầu của giảng viên </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12. Thang điểm thi: </w:t>
      </w:r>
      <w:r w:rsidRPr="005B223E">
        <w:rPr>
          <w:rFonts w:ascii="Times New Roman" w:eastAsia="Times New Roman" w:hAnsi="Times New Roman" w:cs="Times New Roman"/>
          <w:bCs/>
          <w:sz w:val="26"/>
          <w:szCs w:val="26"/>
        </w:rPr>
        <w:t>theo học chế tín chỉ</w:t>
      </w:r>
    </w:p>
    <w:p w:rsidR="005B223E" w:rsidRPr="005B223E" w:rsidRDefault="005B223E" w:rsidP="005B223E">
      <w:pPr>
        <w:tabs>
          <w:tab w:val="left" w:pos="4320"/>
        </w:tabs>
        <w:spacing w:after="0" w:line="240" w:lineRule="auto"/>
        <w:jc w:val="both"/>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1311"/>
        <w:gridCol w:w="5739"/>
        <w:gridCol w:w="1349"/>
        <w:gridCol w:w="1351"/>
      </w:tblGrid>
      <w:tr w:rsidR="005B223E" w:rsidRPr="005B223E" w:rsidTr="00023706">
        <w:trPr>
          <w:trHeight w:val="375"/>
          <w:tblCellSpacing w:w="0" w:type="dxa"/>
        </w:trPr>
        <w:tc>
          <w:tcPr>
            <w:tcW w:w="672" w:type="pct"/>
            <w:vAlign w:val="center"/>
            <w:hideMark/>
          </w:tcPr>
          <w:p w:rsidR="005B223E" w:rsidRPr="005B223E" w:rsidRDefault="005B223E" w:rsidP="005B223E">
            <w:pPr>
              <w:spacing w:after="0" w:line="288" w:lineRule="auto"/>
              <w:jc w:val="both"/>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CHƯƠNG</w:t>
            </w:r>
          </w:p>
        </w:tc>
        <w:tc>
          <w:tcPr>
            <w:tcW w:w="294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TÊN CHƯƠNG</w:t>
            </w:r>
          </w:p>
        </w:tc>
        <w:tc>
          <w:tcPr>
            <w:tcW w:w="692"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LÝ THUYẾT</w:t>
            </w:r>
          </w:p>
        </w:tc>
        <w:tc>
          <w:tcPr>
            <w:tcW w:w="693" w:type="pct"/>
            <w:vAlign w:val="center"/>
            <w:hideMark/>
          </w:tcPr>
          <w:p w:rsidR="005B223E" w:rsidRPr="005B223E" w:rsidRDefault="005B223E" w:rsidP="005B223E">
            <w:pPr>
              <w:spacing w:after="0" w:line="288" w:lineRule="auto"/>
              <w:jc w:val="center"/>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THỰC HÀNH</w:t>
            </w:r>
          </w:p>
        </w:tc>
      </w:tr>
      <w:tr w:rsidR="005B223E" w:rsidRPr="005B223E" w:rsidTr="00023706">
        <w:trPr>
          <w:trHeight w:val="480"/>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khái niệm</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3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507"/>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Một số cơ cấu điển hình</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3</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chỉ tiêu thiết kế máy và chi tiết máy</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4</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đai</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lastRenderedPageBreak/>
              <w:t>5</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Bộ truyền xích </w:t>
            </w:r>
            <w:r w:rsidRPr="005B223E">
              <w:rPr>
                <w:rFonts w:ascii="Times New Roman" w:eastAsia="Times New Roman" w:hAnsi="Times New Roman" w:cs="Times New Roman"/>
                <w:noProof/>
                <w:sz w:val="26"/>
                <w:szCs w:val="26"/>
              </w:rPr>
              <w:tab/>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6</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6</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bánh răng</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Bộ truyền trục vít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8</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Bộ truyền bánh ma sát</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9</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Trục</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5</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10</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Ổ trục</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2</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11</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 xml:space="preserve">Khớp nối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12</w:t>
            </w:r>
          </w:p>
        </w:tc>
        <w:tc>
          <w:tcPr>
            <w:tcW w:w="0" w:type="auto"/>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Các mối ghép các chi tiết máy</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7</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noProof/>
                <w:sz w:val="26"/>
                <w:szCs w:val="26"/>
              </w:rPr>
            </w:pPr>
            <w:r w:rsidRPr="005B223E">
              <w:rPr>
                <w:rFonts w:ascii="Times New Roman" w:eastAsia="Times New Roman" w:hAnsi="Times New Roman" w:cs="Times New Roman"/>
                <w:noProof/>
                <w:sz w:val="26"/>
                <w:szCs w:val="26"/>
              </w:rPr>
              <w:t>0</w:t>
            </w:r>
          </w:p>
        </w:tc>
      </w:tr>
      <w:tr w:rsidR="005B223E" w:rsidRPr="005B223E" w:rsidTr="00023706">
        <w:trPr>
          <w:trHeight w:val="375"/>
          <w:tblCellSpacing w:w="0" w:type="dxa"/>
        </w:trPr>
        <w:tc>
          <w:tcPr>
            <w:tcW w:w="0" w:type="auto"/>
            <w:gridSpan w:val="2"/>
            <w:vAlign w:val="center"/>
            <w:hideMark/>
          </w:tcPr>
          <w:p w:rsidR="005B223E" w:rsidRPr="005B223E" w:rsidRDefault="005B223E" w:rsidP="005B223E">
            <w:pPr>
              <w:spacing w:after="0" w:line="288" w:lineRule="auto"/>
              <w:ind w:left="219" w:right="120"/>
              <w:jc w:val="both"/>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 xml:space="preserve">Tổng cộng: </w:t>
            </w:r>
          </w:p>
        </w:tc>
        <w:tc>
          <w:tcPr>
            <w:tcW w:w="0" w:type="auto"/>
            <w:vAlign w:val="center"/>
            <w:hideMark/>
          </w:tcPr>
          <w:p w:rsidR="005B223E" w:rsidRPr="005B223E" w:rsidRDefault="005B223E" w:rsidP="005B223E">
            <w:pPr>
              <w:spacing w:after="0" w:line="288" w:lineRule="auto"/>
              <w:ind w:left="219" w:right="120"/>
              <w:jc w:val="center"/>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45</w:t>
            </w:r>
          </w:p>
        </w:tc>
        <w:tc>
          <w:tcPr>
            <w:tcW w:w="0" w:type="auto"/>
            <w:vAlign w:val="center"/>
            <w:hideMark/>
          </w:tcPr>
          <w:p w:rsidR="005B223E" w:rsidRPr="005B223E" w:rsidRDefault="005B223E" w:rsidP="005B223E">
            <w:pPr>
              <w:spacing w:before="120" w:after="0" w:line="240" w:lineRule="auto"/>
              <w:jc w:val="center"/>
              <w:rPr>
                <w:rFonts w:ascii="Times New Roman" w:eastAsia="Times New Roman" w:hAnsi="Times New Roman" w:cs="Times New Roman"/>
                <w:b/>
                <w:bCs/>
                <w:color w:val="0000FF"/>
                <w:sz w:val="26"/>
                <w:szCs w:val="26"/>
              </w:rPr>
            </w:pPr>
          </w:p>
        </w:tc>
      </w:tr>
    </w:tbl>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1. CÁC KHÁI NIỆM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 Các khái niệm cơ bản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 Nối động, thành phần khớp động và khớp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 Phân loại khớp động và lược đồ khớp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1.1.3. Chi tiết máy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 Khâu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 Bậc tự do của cơ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 Khái niệm bậc tự do của cơ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 Công thức tính bậc tự do (BTD) của cơ cấu không gian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 Công thức tính bậc tự do của cơ cấu phẳng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 Bậc tự do thừa - Ràng buộc thừa</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 Chuỗi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1.2.6. Cơ cấu</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1.3. Ý nghĩa bậc tự do cơ cấu - Khâu dẫn và khâu bị dẫn</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b/>
          <w:bCs/>
          <w:sz w:val="26"/>
          <w:szCs w:val="26"/>
        </w:rPr>
        <w:t>2. MỘT SỐ CƠ CẤU ĐIỂN HÌNH</w:t>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2.1. Cơ cấu phẳng toàn khớp thấp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2.1.1. Khái niệm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2.1.2. Ứng dụng, biến thể của cơ cấu  bốn khâu bản lề</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2.1.3. Định lý Grashop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2.1.4. Xác định quĩ đạo của điểm thuộc khâu trên cơ cấu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2.1.5. Phân tích động học cơ cấu tay quay con trượt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2.1.6. Cấu tạo và nguyên lý hoạt động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2.2. Đại cương về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2.2.1. Khái niệm, phân loại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2.2.2. Thông số cơ bản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2.2.3. Ứng dụng của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2.2.4. Phân tích động học cơ cấu cam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2.2.5. Tổng hợp động học cơ cấu cam</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2.3. Đại cương về cơ cấu bánh răng và hệ bánh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2.3.1. Khái niệm, phân loại cơ cấu bánh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2.3.2. Tính toán động học hệ bánh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2.3.3. Bánh răng thân khai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2.3.4. Bài tập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2.4. Hệ bánh răng hành tinh, vi sai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2.4.1. Khái niệm, phân loại, tính toán động học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2.4.2. Bài tập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2.5. Ma sát và cân bằng máy</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2.5.1. Khái niệm</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2.5.2. phân loại</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3. CÁC CHỈ TIÊU THIẾT KẾ MÁY VÀ CHI TIẾT MÁY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3.1. Tính công nghệ chi tiết máy</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3.2. Tiêu chuẩn hóa trong thiết kế máy</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4. BỘ TRUYỀN ĐAI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4.1. Các thông số hình học của bộ truyền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4.1.1. Khái niệm chung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4.1.2. Vật liệu và kết cấu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4.1.3. Đường kính bánh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4.1.4. Chiều dài đây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4.1.5. Khoảng cách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4.2. Vận tốc và tỉ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4.2.1. Vận tốc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4.2.2. Tỉ số truyền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4.3. Tính toán bộ truyền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4.3.1. Tuổi thọ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4.3.2. Tính toán đai dẹt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4.3.3. Tính toán đai thang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4.3.4. Lực và ứng suất bộ truyền đai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4.3.5. Các dạng hỏng và chỉ tiêu tính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4.3.6. Bài tập (tính toán đai thang)</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5. BỘ TRUYỀN XÍCH </w:t>
      </w:r>
      <w:r w:rsidRPr="005B223E">
        <w:rPr>
          <w:rFonts w:ascii="Times New Roman" w:eastAsia="Times New Roman" w:hAnsi="Times New Roman" w:cs="Times New Roman"/>
          <w:b/>
          <w:bCs/>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5.1. Thông số hình học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5.1.1. Khái niệm chung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5.1.2. Bước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5.1.3. Số răng đĩa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lastRenderedPageBreak/>
        <w:t>5.1.4. Khoảng cách trục a và số mắt xích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5.2. Động học bộ truyền xích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5.2.1. Vận tốc và tỉ số truyền trung bình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5.2.2. Vận tốc và tỉ số truyền tức thời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5.2.3. Kết cấu bộ truyền xích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5.3. Tính toán thiết kế bộ truyền xích</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6. BỘ TRUYỀN BÁNH RĂNG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6.1. Thông số hình học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6.1.1. Đại cương bộ truyền bánh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6.1.2. Thông số hình học bánh răng thẳng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6.1.3. Thông số hình học bánh răng nghiêng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6.1.4. Ảnh hưởng số răng đến hình dạng và độ bền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6.1.5. Sự dịch chỉnh trong bộ truyền bánh rang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6.2. Phân tích lực tác dụng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6.2.1. Bộ truyền bánh răng trụ răng thẳng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6.2.2. Bộ truyền bánh răng trụ răng nghiêng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6.3. Ứng suất cho phép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6.4. Ứng suất tiếp xúc cho phép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6.4.1. Vật liệu là thép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6.4.2. Vật liệu là gang và phi kim loại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6.5. Ứng suất uốn cho phép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6.5.1. Vật liệu là thép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6.5.2. Vật liệu là gang và phi kim loại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6.6. Bài tập (tính toán bánh răng trụ răng thẳng)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6.7. Tải trọng tĩnh</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6.7.1. Hệ số tập trung tải trọng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6.7.2. Hệ số tải trọng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6.7.3. Hệ số xét đến phân bố tải trọng không điều giữa các răng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6.7.4. Các dạng hỏng và chỉ tiêu tính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6.8. Tính toán bộ truyền bánh răng trụ răng nghiêng</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bCs/>
          <w:sz w:val="26"/>
          <w:szCs w:val="26"/>
        </w:rPr>
        <w:t>7. BỘ TRUYỀN TRỤC VÍT</w:t>
      </w:r>
      <w:r w:rsidRPr="005B223E">
        <w:rPr>
          <w:rFonts w:ascii="Times New Roman" w:eastAsia="Times New Roman" w:hAnsi="Times New Roman" w:cs="Times New Roman"/>
          <w:b/>
          <w:sz w:val="26"/>
          <w:szCs w:val="26"/>
        </w:rPr>
        <w:t xml:space="preserve">  </w:t>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7.1. Khái niệm chung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7.2. Động học truyền động trục vít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7.2.1.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7.2.2. Vận tốc vòng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7.2.3. Vận tốc trượt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8. BỘ TRUYỀN BÁNH MA SÁT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8.1. Cấu tạo và phân loại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8.1.1. Cấu tạo và phân loại bộ truyền bánh ma sát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8.1.2. Vật liệu và ứng suất cho phép</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8.2. Bộ truyền bánh ma sát trụ</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8.2.1. Vận tốc –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8.2.2. Tải trọng cần thiết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8.3. Bộ truyền bánh ma sát côn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8.3.1. Vận tốc – tỷ số truyền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8.3.2. Tải trọng cần thiết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bCs/>
          <w:sz w:val="26"/>
          <w:szCs w:val="26"/>
        </w:rPr>
        <w:t>9. TRỤC</w:t>
      </w:r>
      <w:r w:rsidRPr="005B223E">
        <w:rPr>
          <w:rFonts w:ascii="Times New Roman" w:eastAsia="Times New Roman" w:hAnsi="Times New Roman" w:cs="Times New Roman"/>
          <w:b/>
          <w:bCs/>
          <w:sz w:val="26"/>
          <w:szCs w:val="26"/>
        </w:rPr>
        <w:tab/>
      </w:r>
      <w:r w:rsidRPr="005B223E">
        <w:rPr>
          <w:rFonts w:ascii="Times New Roman" w:eastAsia="Times New Roman" w:hAnsi="Times New Roman" w:cs="Times New Roman"/>
          <w:b/>
          <w:sz w:val="26"/>
          <w:szCs w:val="26"/>
        </w:rPr>
        <w:tab/>
      </w:r>
      <w:r w:rsidRPr="005B223E">
        <w:rPr>
          <w:rFonts w:ascii="Times New Roman" w:eastAsia="Times New Roman"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9.1. Khái niệm chung</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9.2. Kết cấu và các phương pháp nâng cao độ bền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9.2.1. Kết cấu</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9.2.2. Các bề mặt chuyển tiếp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9.2.3. Phương pháp nâng cao độ bền mỏi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9.3. Tính toán trục theo độ bền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9.3.1. Thiết kế trục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9.3.2. Kiểm nghiệm độ bền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9.4. Các dạng hỏng và chỉ tiêu tính toán trục</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9.5. Trình tự thiết kế trục</w:t>
      </w:r>
    </w:p>
    <w:p w:rsidR="005B223E" w:rsidRPr="005B223E" w:rsidRDefault="005B223E" w:rsidP="005B223E">
      <w:pPr>
        <w:spacing w:before="120" w:after="120" w:line="288" w:lineRule="auto"/>
        <w:ind w:right="115"/>
        <w:jc w:val="both"/>
        <w:outlineLvl w:val="2"/>
        <w:rPr>
          <w:rFonts w:ascii="Times New Roman" w:eastAsia="VNI-Times" w:hAnsi="Times New Roman" w:cs="Times New Roman"/>
          <w:b/>
          <w:sz w:val="26"/>
          <w:szCs w:val="26"/>
        </w:rPr>
      </w:pPr>
      <w:r w:rsidRPr="005B223E">
        <w:rPr>
          <w:rFonts w:ascii="Times New Roman" w:eastAsia="Times New Roman" w:hAnsi="Times New Roman" w:cs="Times New Roman"/>
          <w:b/>
          <w:bCs/>
          <w:sz w:val="26"/>
          <w:szCs w:val="26"/>
        </w:rPr>
        <w:t>10. Ổ TRỤC</w:t>
      </w:r>
      <w:r w:rsidRPr="005B223E">
        <w:rPr>
          <w:rFonts w:ascii="Times New Roman" w:eastAsia="VNI-Times" w:hAnsi="Times New Roman" w:cs="Times New Roman"/>
          <w:b/>
          <w:sz w:val="26"/>
          <w:szCs w:val="26"/>
        </w:rPr>
        <w:tab/>
      </w:r>
      <w:r w:rsidRPr="005B223E">
        <w:rPr>
          <w:rFonts w:ascii="Times New Roman" w:eastAsia="VNI-Times" w:hAnsi="Times New Roman" w:cs="Times New Roman"/>
          <w:b/>
          <w:sz w:val="26"/>
          <w:szCs w:val="26"/>
        </w:rPr>
        <w:tab/>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10.1. Ổ lăn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10.1.1. Cấu tạo và phân loại ổ</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10.1.2. Lựa chọn ổ theo khả năng tải</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10.1.3. Cơ sở xác định khả năng làm việc ổ lăn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10.1.4. Các dạng hỏng và chỉ tiêu tính</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10.2. Ổ Trượt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10.2.1. Vật liệu ổ trượt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10.2.2. Khả năng tải của ổ trượt</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11. KHỚP NỐI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11.1. Nối trục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11.1.1. Nối trục chặt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11.1.2. Nối trục bù</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11.2. Nối trục di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11.2.1. Nối trục chữ thập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11.2.2. Nối trục bản lề</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11.3. Nối trục đàn hồi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lastRenderedPageBreak/>
        <w:t xml:space="preserve">11.4. Ly hợp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11.4.1. Ly hợp ăn khớp</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11.4.2. Ly hợp ma sát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11.5. Ly hợp tự động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11.5.1. Ly hợp an toàn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11.5.2. Ly hợp một chiều</w:t>
      </w:r>
    </w:p>
    <w:p w:rsidR="005B223E" w:rsidRPr="005B223E" w:rsidRDefault="005B223E" w:rsidP="005B223E">
      <w:pPr>
        <w:spacing w:before="120" w:after="120" w:line="288" w:lineRule="auto"/>
        <w:ind w:right="115"/>
        <w:jc w:val="both"/>
        <w:outlineLvl w:val="2"/>
        <w:rPr>
          <w:rFonts w:ascii="Times New Roman" w:eastAsia="Times New Roman" w:hAnsi="Times New Roman" w:cs="Times New Roman"/>
          <w:b/>
          <w:bCs/>
          <w:sz w:val="26"/>
          <w:szCs w:val="26"/>
        </w:rPr>
      </w:pPr>
      <w:r w:rsidRPr="005B223E">
        <w:rPr>
          <w:rFonts w:ascii="Times New Roman" w:eastAsia="Times New Roman" w:hAnsi="Times New Roman" w:cs="Times New Roman"/>
          <w:b/>
          <w:bCs/>
          <w:sz w:val="26"/>
          <w:szCs w:val="26"/>
        </w:rPr>
        <w:t xml:space="preserve">12. MỐI GHÉP CÁC CHI TIẾT MÁY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12.1. Tính then bằng và then bán nguyệt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12.1.1. Ghép then bằng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12.1.2. Ghép then bán nguyệt</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12.2. Mối ghép ren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12.2.1. Phân loại và các thông số ren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12.2.2. Tính bulông</w:t>
      </w:r>
      <w:r w:rsidRPr="005B223E">
        <w:rPr>
          <w:rFonts w:ascii="Times New Roman" w:eastAsia="Times New Roman" w:hAnsi="Times New Roman" w:cs="Times New Roman"/>
          <w:color w:val="000000"/>
          <w:sz w:val="26"/>
          <w:szCs w:val="26"/>
        </w:rPr>
        <w:tab/>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12.2.3. Bulông chịu tác dụng lực ngang</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12.2.4. Bulông được siết chặt, chịu lực dọc trục không đổi</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12.3. Mối ghép đinh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12.3.1. Tính toán mối ghép chắc</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12.3.2. Tính toán mối ghép đinh tán chắc kín </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12.4. Mối ghép đinh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12.4.1. Các dạng đinh tán và mối tán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12.4.2. Các dạng hỏng và phương pháp tính toán mối tán</w:t>
      </w:r>
    </w:p>
    <w:p w:rsidR="005B223E" w:rsidRPr="005B223E" w:rsidRDefault="005B223E" w:rsidP="005B223E">
      <w:pPr>
        <w:spacing w:after="0" w:line="288" w:lineRule="auto"/>
        <w:ind w:right="120" w:firstLine="360"/>
        <w:jc w:val="both"/>
        <w:outlineLvl w:val="2"/>
        <w:rPr>
          <w:rFonts w:ascii="Times New Roman" w:eastAsia="Times New Roman" w:hAnsi="Times New Roman" w:cs="Times New Roman"/>
          <w:sz w:val="26"/>
          <w:szCs w:val="26"/>
        </w:rPr>
      </w:pPr>
      <w:r w:rsidRPr="005B223E">
        <w:rPr>
          <w:rFonts w:ascii="Times New Roman" w:eastAsia="Times New Roman" w:hAnsi="Times New Roman" w:cs="Times New Roman"/>
          <w:sz w:val="26"/>
          <w:szCs w:val="26"/>
        </w:rPr>
        <w:t>12.5. Mối ghép hàn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12.5.1. Tính toán mối ghép hàn giáp mí</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 xml:space="preserve">12.5.2.  Tính toán mối ghép hàn chồng </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12.5.3. Tính mối ghép hàn chữ T</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12.5.4. Phân loại mối ghép hàn và mối hàn</w:t>
      </w:r>
    </w:p>
    <w:p w:rsidR="005B223E" w:rsidRPr="005B223E" w:rsidRDefault="005B223E" w:rsidP="005B223E">
      <w:pPr>
        <w:spacing w:after="0" w:line="288" w:lineRule="auto"/>
        <w:ind w:right="120" w:firstLine="720"/>
        <w:jc w:val="both"/>
        <w:outlineLvl w:val="2"/>
        <w:rPr>
          <w:rFonts w:ascii="Times New Roman" w:eastAsia="Times New Roman" w:hAnsi="Times New Roman" w:cs="Times New Roman"/>
          <w:color w:val="000000"/>
          <w:sz w:val="26"/>
          <w:szCs w:val="26"/>
        </w:rPr>
      </w:pPr>
      <w:r w:rsidRPr="005B223E">
        <w:rPr>
          <w:rFonts w:ascii="Times New Roman" w:eastAsia="Times New Roman" w:hAnsi="Times New Roman" w:cs="Times New Roman"/>
          <w:color w:val="000000"/>
          <w:sz w:val="26"/>
          <w:szCs w:val="26"/>
        </w:rPr>
        <w:t>12.5.5. Ví dụ</w:t>
      </w:r>
    </w:p>
    <w:p w:rsidR="005B223E" w:rsidRPr="005B223E" w:rsidRDefault="005B223E" w:rsidP="005B223E">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5B223E">
        <w:rPr>
          <w:rFonts w:ascii="Times New Roman" w:eastAsia="Times New Roman" w:hAnsi="Times New Roman" w:cs="Times New Roman"/>
          <w:i/>
          <w:sz w:val="26"/>
          <w:szCs w:val="26"/>
        </w:rPr>
        <w:tab/>
        <w:t>Thành phố Hồ Chí Minh, ngày      tháng     năm 2017</w:t>
      </w:r>
    </w:p>
    <w:p w:rsidR="005B223E" w:rsidRPr="005B223E" w:rsidRDefault="005B223E"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5B223E">
        <w:rPr>
          <w:rFonts w:ascii="Times New Roman" w:eastAsia="Times New Roman" w:hAnsi="Times New Roman" w:cs="Times New Roman"/>
          <w:b/>
          <w:sz w:val="26"/>
          <w:szCs w:val="26"/>
        </w:rPr>
        <w:tab/>
        <w:t xml:space="preserve">Trưởng đơn vị đào tạo </w:t>
      </w:r>
      <w:r w:rsidRPr="005B223E">
        <w:rPr>
          <w:rFonts w:ascii="Times New Roman" w:eastAsia="Times New Roman" w:hAnsi="Times New Roman" w:cs="Times New Roman"/>
          <w:b/>
          <w:sz w:val="26"/>
          <w:szCs w:val="26"/>
        </w:rPr>
        <w:tab/>
        <w:t>Trưởng bộ môn</w:t>
      </w:r>
    </w:p>
    <w:p w:rsidR="005358CF" w:rsidRPr="00946D2D" w:rsidRDefault="005358CF" w:rsidP="003F0727">
      <w:pPr>
        <w:tabs>
          <w:tab w:val="left" w:pos="2340"/>
        </w:tabs>
        <w:spacing w:before="120"/>
        <w:rPr>
          <w:rFonts w:ascii="Times New Roman" w:hAnsi="Times New Roman" w:cs="Times New Roman"/>
          <w:b/>
          <w:bCs/>
          <w:sz w:val="26"/>
          <w:szCs w:val="26"/>
        </w:rPr>
      </w:pPr>
    </w:p>
    <w:p w:rsidR="005358CF" w:rsidRPr="00946D2D" w:rsidRDefault="005358C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EF3AAF" w:rsidRPr="00946D2D" w:rsidRDefault="00EF3AAF"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F25B8E" w:rsidRPr="00946D2D" w:rsidRDefault="00F25B8E" w:rsidP="003F0727">
      <w:pPr>
        <w:tabs>
          <w:tab w:val="left" w:pos="2340"/>
        </w:tabs>
        <w:spacing w:before="120"/>
        <w:rPr>
          <w:rFonts w:ascii="Times New Roman" w:hAnsi="Times New Roman" w:cs="Times New Roman"/>
          <w:b/>
          <w:bCs/>
          <w:sz w:val="26"/>
          <w:szCs w:val="26"/>
        </w:rPr>
      </w:pPr>
    </w:p>
    <w:p w:rsidR="003F0727" w:rsidRPr="00946D2D" w:rsidRDefault="003F0727" w:rsidP="003F0727">
      <w:pPr>
        <w:tabs>
          <w:tab w:val="left" w:pos="2340"/>
        </w:tabs>
        <w:spacing w:before="120"/>
        <w:rPr>
          <w:rFonts w:ascii="Times New Roman" w:hAnsi="Times New Roman" w:cs="Times New Roman"/>
          <w:b/>
          <w:bCs/>
          <w:sz w:val="26"/>
          <w:szCs w:val="26"/>
        </w:rPr>
      </w:pPr>
      <w:r w:rsidRPr="00946D2D">
        <w:rPr>
          <w:rFonts w:ascii="Times New Roman" w:hAnsi="Times New Roman" w:cs="Times New Roman"/>
          <w:b/>
          <w:bCs/>
          <w:sz w:val="26"/>
          <w:szCs w:val="26"/>
        </w:rPr>
        <w:tab/>
      </w: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2D202D" w:rsidRDefault="002D202D" w:rsidP="005B223E">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p>
    <w:p w:rsidR="003F5EB2" w:rsidRDefault="003F5EB2" w:rsidP="00D65943">
      <w:pPr>
        <w:pStyle w:val="normaltext13thuthang"/>
        <w:ind w:left="0" w:firstLine="720"/>
        <w:outlineLvl w:val="2"/>
        <w:rPr>
          <w:color w:val="FF0000"/>
        </w:rPr>
      </w:pPr>
    </w:p>
    <w:p w:rsidR="003F5EB2" w:rsidRDefault="003F5EB2" w:rsidP="00D65943">
      <w:pPr>
        <w:pStyle w:val="normaltext13thuthang"/>
        <w:ind w:left="0" w:firstLine="720"/>
        <w:outlineLvl w:val="2"/>
        <w:rPr>
          <w:color w:val="FF0000"/>
        </w:rPr>
      </w:pPr>
    </w:p>
    <w:p w:rsidR="003F5EB2" w:rsidRDefault="003F5EB2" w:rsidP="00D65943">
      <w:pPr>
        <w:pStyle w:val="normaltext13thuthang"/>
        <w:ind w:left="0" w:firstLine="720"/>
        <w:outlineLvl w:val="2"/>
        <w:rPr>
          <w:color w:val="FF0000"/>
        </w:rPr>
      </w:pP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Tên học phần</w:t>
      </w:r>
      <w:r w:rsidRPr="00946D2D">
        <w:rPr>
          <w:rFonts w:ascii="Times New Roman" w:eastAsia="Times New Roman" w:hAnsi="Times New Roman" w:cs="Times New Roman"/>
          <w:b/>
          <w:bCs/>
          <w:color w:val="000000" w:themeColor="text1"/>
          <w:sz w:val="26"/>
          <w:szCs w:val="26"/>
        </w:rPr>
        <w:tab/>
        <w:t xml:space="preserve">: </w:t>
      </w:r>
      <w:r w:rsidRPr="0083020A">
        <w:rPr>
          <w:rFonts w:ascii="Times New Roman" w:hAnsi="Times New Roman" w:cs="Times New Roman"/>
          <w:b/>
          <w:bCs/>
          <w:color w:val="000000" w:themeColor="text1"/>
          <w:sz w:val="32"/>
          <w:szCs w:val="32"/>
        </w:rPr>
        <w:t>Hệ thống điện và điện tử ô tô</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2. Mã học phần</w:t>
      </w:r>
      <w:r w:rsidRPr="00946D2D">
        <w:rPr>
          <w:rFonts w:ascii="Times New Roman" w:eastAsia="Times New Roman" w:hAnsi="Times New Roman" w:cs="Times New Roman"/>
          <w:b/>
          <w:bCs/>
          <w:color w:val="000000" w:themeColor="text1"/>
          <w:sz w:val="26"/>
          <w:szCs w:val="26"/>
        </w:rPr>
        <w:tab/>
        <w:t xml:space="preserve">: </w:t>
      </w:r>
      <w:r w:rsidR="009611B0">
        <w:rPr>
          <w:rFonts w:ascii="Times New Roman" w:eastAsia="Times New Roman" w:hAnsi="Times New Roman" w:cs="Times New Roman"/>
          <w:b/>
          <w:bCs/>
          <w:color w:val="000000" w:themeColor="text1"/>
          <w:sz w:val="26"/>
          <w:szCs w:val="26"/>
        </w:rPr>
        <w:t>11</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Pr="00946D2D">
        <w:rPr>
          <w:rFonts w:ascii="Times New Roman" w:hAnsi="Times New Roman" w:cs="Times New Roman"/>
          <w:b/>
          <w:bCs/>
          <w:color w:val="000000" w:themeColor="text1"/>
          <w:sz w:val="26"/>
          <w:szCs w:val="26"/>
        </w:rPr>
        <w:t>3(3,0,6)</w:t>
      </w:r>
    </w:p>
    <w:p w:rsidR="003F5EB2" w:rsidRPr="00946D2D" w:rsidRDefault="003F5EB2" w:rsidP="003F5EB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2</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Lên lớp</w:t>
      </w:r>
      <w:r w:rsidRPr="00946D2D">
        <w:rPr>
          <w:color w:val="000000" w:themeColor="text1"/>
        </w:rPr>
        <w:tab/>
        <w:t xml:space="preserve">: 45 tiết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3F5EB2" w:rsidRPr="00946D2D" w:rsidRDefault="003F5EB2" w:rsidP="003F5EB2">
      <w:pPr>
        <w:pStyle w:val="normaltext13thuthang"/>
        <w:tabs>
          <w:tab w:val="left" w:pos="4320"/>
        </w:tabs>
        <w:ind w:left="0" w:firstLine="360"/>
        <w:rPr>
          <w:color w:val="000000" w:themeColor="text1"/>
        </w:rPr>
      </w:pPr>
      <w:r w:rsidRPr="00946D2D">
        <w:rPr>
          <w:color w:val="000000" w:themeColor="text1"/>
        </w:rPr>
        <w:t>- Thực hành</w:t>
      </w:r>
      <w:r w:rsidRPr="00946D2D">
        <w:rPr>
          <w:color w:val="000000" w:themeColor="text1"/>
        </w:rPr>
        <w:tab/>
        <w:t xml:space="preserve">: 0 tiết </w:t>
      </w:r>
    </w:p>
    <w:p w:rsidR="003F5EB2" w:rsidRPr="00946D2D" w:rsidRDefault="003F5EB2" w:rsidP="003F5EB2">
      <w:pPr>
        <w:tabs>
          <w:tab w:val="left" w:pos="4320"/>
        </w:tabs>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Tự học</w:t>
      </w:r>
      <w:r w:rsidRPr="00946D2D">
        <w:rPr>
          <w:rFonts w:ascii="Times New Roman" w:hAnsi="Times New Roman" w:cs="Times New Roman"/>
          <w:color w:val="000000" w:themeColor="text1"/>
          <w:sz w:val="26"/>
          <w:szCs w:val="26"/>
        </w:rPr>
        <w:tab/>
        <w:t>: 90 tiết</w:t>
      </w:r>
    </w:p>
    <w:p w:rsidR="003F5EB2" w:rsidRPr="00946D2D" w:rsidRDefault="003F5EB2" w:rsidP="003F5EB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6. Điều kiện tiên quyết: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Sau khi hoàn tất học phần sinh viên có khả năng: Hiểu rõ và trình bày được phân loại, cấu tạo, các chức năng, nhiệm vụ của từng hệ thống điện, điện tử trên ô tô. Có khả năng vẽ được các sơ đồ mạch điện và trình bày được nguyên lý hoạt động của các hệ thống điện, điện tử trên ô tô như mạch Hệ thống đánh lửa, mạch Tiết chế trên máy phát …Các kiến thức trên là cơ sở cho các học phần chuyên ngành về điện ôtô sau này như: Thực tập điện ôtô 1, Thực tập điện ôtô 2.</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Học phần Hệ thống điện và điện tử ô tô là học phần chuyên môn bắt buộc thuộc chương trình đào tạo chuyên ngành Công nghệ kỹ thuật ô tô. Học phần này cung cấp các kiến thức về cấu tạo, nguyên lý hoạt động các bộ phận trong các hệ thống điện ô tô và cung cấp các </w:t>
      </w:r>
      <w:r w:rsidRPr="00946D2D">
        <w:rPr>
          <w:rFonts w:ascii="Times New Roman" w:hAnsi="Times New Roman" w:cs="Times New Roman"/>
          <w:color w:val="000000" w:themeColor="text1"/>
          <w:sz w:val="26"/>
          <w:szCs w:val="26"/>
        </w:rPr>
        <w:lastRenderedPageBreak/>
        <w:t xml:space="preserve">kiến thức về sơ đồ mạch điện, nguyên lý hoạt động của mạch điện có trong các hệ thống điện và điện tử thường gặp trên ô tô.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3F5EB2" w:rsidRPr="00946D2D" w:rsidRDefault="003F5EB2" w:rsidP="003F5EB2">
      <w:pPr>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Tham dự học, thảo luận, kiểm tra, theo qui chế 43/2007/QĐ-BGD&amp;ĐT ngày 15 tháng 08 năm 2007 của Bộ Giáo dục và Đào tạo và qui chế học vụ hiện hành của Nhà trường. </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3F5EB2" w:rsidRPr="00946D2D" w:rsidRDefault="003F5EB2" w:rsidP="003F5EB2">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[1]. Khoa Động lực Trường Cao đẳng Kỹ thuật Lý Tự Trọng TP Hồ Chí Minh. Giáo trình Hệ thống điện và điện tử ô tô, năm 2010.</w:t>
      </w:r>
    </w:p>
    <w:p w:rsidR="003F5EB2" w:rsidRPr="00946D2D" w:rsidRDefault="003F5EB2" w:rsidP="003F5EB2">
      <w:pPr>
        <w:spacing w:after="0"/>
        <w:ind w:firstLine="446"/>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[2]. Th.S Lê Thanh Phúc. Giáo trình Hệ thống điều hòa không khí trên ô tô, Đại học Sư Phạm Kỹ Thuật Tp.HCM, 2008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[3]. TS.Đỗ Văn Dũng. Giáo trình Trang bị điện ôtô, Đại học Sư Phạm Kỹ Thuật Tp.HCM, 2006</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[4]. Toyota Motor Corporation. Training manual. 1995 </w:t>
      </w:r>
    </w:p>
    <w:p w:rsidR="003F5EB2" w:rsidRPr="00946D2D" w:rsidRDefault="003F5EB2" w:rsidP="003F5EB2">
      <w:pPr>
        <w:spacing w:after="0"/>
        <w:ind w:firstLine="446"/>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[5]. Toyota Motor Corporation. Toyota Repair Manual. 1998</w:t>
      </w:r>
    </w:p>
    <w:p w:rsidR="003F5EB2" w:rsidRPr="00946D2D" w:rsidRDefault="003F5EB2" w:rsidP="003F5EB2">
      <w:pPr>
        <w:spacing w:after="0"/>
        <w:ind w:firstLine="446"/>
        <w:jc w:val="both"/>
        <w:rPr>
          <w:rFonts w:ascii="Times New Roman" w:hAnsi="Times New Roman" w:cs="Times New Roman"/>
          <w:color w:val="000000" w:themeColor="text1"/>
          <w:sz w:val="26"/>
          <w:szCs w:val="26"/>
          <w:lang w:val="de-DE"/>
        </w:rPr>
      </w:pPr>
      <w:r w:rsidRPr="00946D2D">
        <w:rPr>
          <w:rFonts w:ascii="Times New Roman" w:hAnsi="Times New Roman" w:cs="Times New Roman"/>
          <w:color w:val="000000" w:themeColor="text1"/>
          <w:sz w:val="26"/>
          <w:szCs w:val="26"/>
        </w:rPr>
        <w:t>[6]. Khoa Động lực Trường Cao đẳng Kỹ thuật Lý Tự Trọng TP Hồ Chí Minh. Giáo trình Kỹ thuật điện – điện tử, năm 2013</w:t>
      </w:r>
      <w:r w:rsidRPr="00946D2D">
        <w:rPr>
          <w:rFonts w:ascii="Times New Roman" w:hAnsi="Times New Roman" w:cs="Times New Roman"/>
          <w:color w:val="000000" w:themeColor="text1"/>
          <w:sz w:val="26"/>
          <w:szCs w:val="26"/>
          <w:lang w:val="de-DE"/>
        </w:rPr>
        <w:t>.</w:t>
      </w:r>
    </w:p>
    <w:p w:rsidR="003F5EB2" w:rsidRPr="00946D2D" w:rsidRDefault="003F5EB2" w:rsidP="003F5EB2">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3F5EB2" w:rsidRPr="00946D2D" w:rsidRDefault="003F5EB2" w:rsidP="003F5EB2">
      <w:pPr>
        <w:pStyle w:val="normaltext13thuthang"/>
        <w:rPr>
          <w:rFonts w:eastAsiaTheme="minorHAnsi"/>
          <w:color w:val="000000" w:themeColor="text1"/>
          <w:lang w:val="de-DE"/>
        </w:rPr>
      </w:pPr>
      <w:r w:rsidRPr="00946D2D">
        <w:rPr>
          <w:rFonts w:eastAsiaTheme="minorHAnsi"/>
          <w:color w:val="000000" w:themeColor="text1"/>
          <w:lang w:val="de-DE"/>
        </w:rPr>
        <w:t xml:space="preserve">Dự lớp: trên 70% </w:t>
      </w:r>
    </w:p>
    <w:p w:rsidR="003F5EB2" w:rsidRPr="00946D2D" w:rsidRDefault="003F5EB2" w:rsidP="003F5EB2">
      <w:pPr>
        <w:pStyle w:val="normaltext13thuthang"/>
        <w:rPr>
          <w:color w:val="000000" w:themeColor="text1"/>
        </w:rPr>
      </w:pPr>
      <w:r w:rsidRPr="00946D2D">
        <w:rPr>
          <w:color w:val="000000" w:themeColor="text1"/>
        </w:rPr>
        <w:t xml:space="preserve">- Thảo luận theo nhóm </w:t>
      </w:r>
    </w:p>
    <w:p w:rsidR="003F5EB2" w:rsidRPr="00946D2D" w:rsidRDefault="003F5EB2" w:rsidP="003F5EB2">
      <w:pPr>
        <w:pStyle w:val="normaltext13thuthang"/>
        <w:rPr>
          <w:color w:val="000000" w:themeColor="text1"/>
        </w:rPr>
      </w:pPr>
      <w:r w:rsidRPr="00946D2D">
        <w:rPr>
          <w:color w:val="000000" w:themeColor="text1"/>
        </w:rPr>
        <w:t xml:space="preserve">- Tiểu luận: không </w:t>
      </w:r>
    </w:p>
    <w:p w:rsidR="003F5EB2" w:rsidRPr="00946D2D" w:rsidRDefault="003F5EB2" w:rsidP="003F5EB2">
      <w:pPr>
        <w:pStyle w:val="normaltext13thuthang"/>
        <w:rPr>
          <w:color w:val="000000" w:themeColor="text1"/>
        </w:rPr>
      </w:pPr>
      <w:r w:rsidRPr="00946D2D">
        <w:rPr>
          <w:color w:val="000000" w:themeColor="text1"/>
        </w:rPr>
        <w:t xml:space="preserve">- Kiểm tra thường xuyên </w:t>
      </w:r>
    </w:p>
    <w:p w:rsidR="003F5EB2" w:rsidRPr="00946D2D" w:rsidRDefault="003F5EB2" w:rsidP="003F5EB2">
      <w:pPr>
        <w:pStyle w:val="normaltext13thuthang"/>
        <w:rPr>
          <w:color w:val="000000" w:themeColor="text1"/>
        </w:rPr>
      </w:pPr>
      <w:r w:rsidRPr="00946D2D">
        <w:rPr>
          <w:color w:val="000000" w:themeColor="text1"/>
        </w:rPr>
        <w:t xml:space="preserve">- Thi giữa học phần </w:t>
      </w:r>
    </w:p>
    <w:p w:rsidR="003F5EB2" w:rsidRPr="00946D2D" w:rsidRDefault="003F5EB2" w:rsidP="003F5EB2">
      <w:pPr>
        <w:pStyle w:val="normaltext13thuthang"/>
        <w:rPr>
          <w:color w:val="000000" w:themeColor="text1"/>
        </w:rPr>
      </w:pPr>
      <w:r w:rsidRPr="00946D2D">
        <w:rPr>
          <w:color w:val="000000" w:themeColor="text1"/>
        </w:rPr>
        <w:t xml:space="preserve">- Thi kết thúc học phần </w:t>
      </w:r>
    </w:p>
    <w:p w:rsidR="003F5EB2" w:rsidRPr="00946D2D" w:rsidRDefault="003F5EB2" w:rsidP="003F5EB2">
      <w:pPr>
        <w:pStyle w:val="normaltext13thuthang"/>
        <w:rPr>
          <w:color w:val="000000" w:themeColor="text1"/>
        </w:rPr>
      </w:pPr>
      <w:r w:rsidRPr="00946D2D">
        <w:rPr>
          <w:color w:val="000000" w:themeColor="text1"/>
        </w:rPr>
        <w:t>- Khác: theo yêu cầu của giảng viên</w:t>
      </w:r>
    </w:p>
    <w:p w:rsidR="003F5EB2" w:rsidRPr="00946D2D" w:rsidRDefault="003F5EB2" w:rsidP="003F5EB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3F5EB2" w:rsidRPr="00946D2D" w:rsidRDefault="003F5EB2" w:rsidP="003F5EB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6"/>
        <w:gridCol w:w="5502"/>
        <w:gridCol w:w="1489"/>
        <w:gridCol w:w="1163"/>
      </w:tblGrid>
      <w:tr w:rsidR="003F5EB2" w:rsidRPr="00946D2D" w:rsidTr="00A1014B">
        <w:trPr>
          <w:trHeight w:val="375"/>
          <w:tblCellSpacing w:w="0" w:type="dxa"/>
        </w:trPr>
        <w:tc>
          <w:tcPr>
            <w:tcW w:w="806" w:type="pct"/>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CHƯƠNG</w:t>
            </w:r>
          </w:p>
        </w:tc>
        <w:tc>
          <w:tcPr>
            <w:tcW w:w="2830" w:type="pct"/>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TÊN CHƯƠNG</w:t>
            </w:r>
          </w:p>
        </w:tc>
        <w:tc>
          <w:tcPr>
            <w:tcW w:w="766" w:type="pct"/>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LÝ THUYẾT</w:t>
            </w:r>
          </w:p>
        </w:tc>
        <w:tc>
          <w:tcPr>
            <w:tcW w:w="598" w:type="pct"/>
            <w:tcBorders>
              <w:top w:val="single" w:sz="6" w:space="0" w:color="000000"/>
              <w:left w:val="single" w:sz="6" w:space="0" w:color="000000"/>
              <w:bottom w:val="single" w:sz="6" w:space="0" w:color="000000"/>
              <w:right w:val="nil"/>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THỰC HÀNH</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 xml:space="preserve"> Khái quát về hệ thống điện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Ắ</w:t>
            </w:r>
            <w:r>
              <w:rPr>
                <w:color w:val="000000" w:themeColor="text1"/>
              </w:rPr>
              <w:t>c-</w:t>
            </w:r>
            <w:r w:rsidRPr="00946D2D">
              <w:rPr>
                <w:color w:val="000000" w:themeColor="text1"/>
              </w:rPr>
              <w:t>quy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Tiết chế máy phát điện xoay chiều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khởi động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lastRenderedPageBreak/>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chiếu sáng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7</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tín hiệu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8</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đo đạc, kiểm tra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gạt và phun nước</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Hệ thống nâng hạ cửa kính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11</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Khái quát về hệ thống điều hòa không khí trên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03</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12</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rPr>
                <w:color w:val="000000" w:themeColor="text1"/>
              </w:rPr>
            </w:pPr>
            <w:r w:rsidRPr="00946D2D">
              <w:rPr>
                <w:color w:val="000000" w:themeColor="text1"/>
              </w:rPr>
              <w:t>Hoạt động của các bộ phận trong hệ thống điều hòa không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color w:val="000000" w:themeColor="text1"/>
              </w:rPr>
            </w:pPr>
            <w:r w:rsidRPr="00946D2D">
              <w:rPr>
                <w:color w:val="000000" w:themeColor="text1"/>
              </w:rPr>
              <w:t>06</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color w:val="000000" w:themeColor="text1"/>
              </w:rPr>
            </w:pPr>
            <w:r w:rsidRPr="00946D2D">
              <w:rPr>
                <w:color w:val="000000" w:themeColor="text1"/>
              </w:rPr>
              <w:t>0</w:t>
            </w:r>
          </w:p>
        </w:tc>
      </w:tr>
      <w:tr w:rsidR="003F5EB2"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3F5EB2" w:rsidRPr="00946D2D" w:rsidRDefault="003F5EB2" w:rsidP="00A1014B">
            <w:pPr>
              <w:pStyle w:val="normaltext13thuthang"/>
              <w:ind w:left="219"/>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3F5EB2" w:rsidRPr="00946D2D" w:rsidRDefault="003F5EB2" w:rsidP="00A1014B">
            <w:pPr>
              <w:pStyle w:val="normaltext13thuthang"/>
              <w:ind w:left="219"/>
              <w:jc w:val="center"/>
              <w:rPr>
                <w:b/>
                <w:color w:val="000000" w:themeColor="text1"/>
              </w:rPr>
            </w:pPr>
            <w:r w:rsidRPr="00946D2D">
              <w:rPr>
                <w:b/>
                <w:color w:val="000000" w:themeColor="text1"/>
              </w:rPr>
              <w:t>45</w:t>
            </w:r>
          </w:p>
        </w:tc>
        <w:tc>
          <w:tcPr>
            <w:tcW w:w="0" w:type="auto"/>
            <w:tcBorders>
              <w:top w:val="single" w:sz="6" w:space="0" w:color="000000"/>
              <w:left w:val="single" w:sz="6" w:space="0" w:color="000000"/>
              <w:bottom w:val="single" w:sz="6" w:space="0" w:color="000000"/>
              <w:right w:val="nil"/>
            </w:tcBorders>
            <w:vAlign w:val="center"/>
          </w:tcPr>
          <w:p w:rsidR="003F5EB2" w:rsidRPr="00946D2D" w:rsidRDefault="003F5EB2" w:rsidP="00A1014B">
            <w:pPr>
              <w:pStyle w:val="normaltext13thuthang"/>
              <w:ind w:left="219"/>
              <w:jc w:val="center"/>
              <w:rPr>
                <w:b/>
                <w:color w:val="000000" w:themeColor="text1"/>
              </w:rPr>
            </w:pPr>
            <w:r w:rsidRPr="00946D2D">
              <w:rPr>
                <w:b/>
                <w:color w:val="000000" w:themeColor="text1"/>
              </w:rPr>
              <w:t>0</w:t>
            </w:r>
          </w:p>
        </w:tc>
      </w:tr>
    </w:tbl>
    <w:p w:rsidR="003F5EB2" w:rsidRPr="00946D2D" w:rsidRDefault="003F5EB2" w:rsidP="003F5EB2">
      <w:pPr>
        <w:pStyle w:val="normaltext13thuthang"/>
        <w:ind w:left="0"/>
        <w:rPr>
          <w:b/>
          <w:color w:val="000000" w:themeColor="text1"/>
        </w:rPr>
      </w:pPr>
    </w:p>
    <w:p w:rsidR="003F5EB2" w:rsidRPr="00946D2D" w:rsidRDefault="003F5EB2" w:rsidP="003F5EB2">
      <w:pPr>
        <w:pStyle w:val="normaltext13thuthang"/>
        <w:ind w:left="0"/>
        <w:rPr>
          <w:b/>
          <w:color w:val="000000" w:themeColor="text1"/>
        </w:rPr>
      </w:pPr>
      <w:r w:rsidRPr="00946D2D">
        <w:rPr>
          <w:b/>
          <w:color w:val="000000" w:themeColor="text1"/>
        </w:rPr>
        <w:t>1. Khái quát về hệ thống điện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 Tổng quát về mạng điện hệ thống điện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1.2. Các yêu cầu kỹ thuật đối với hệ thống điện.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1.3. Nguồn điện và các loại phụ tải điện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1.4. Ký hiệu và quy ước trong sơ đồ mạch điện.</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1.5. Dây điện và bối dây điện trong hệ thống điện ôtô.</w:t>
      </w:r>
    </w:p>
    <w:p w:rsidR="003F5EB2" w:rsidRPr="00946D2D" w:rsidRDefault="003F5EB2" w:rsidP="003F5EB2">
      <w:pPr>
        <w:pStyle w:val="normaltext13thuthang"/>
        <w:ind w:left="0"/>
        <w:rPr>
          <w:b/>
          <w:color w:val="000000" w:themeColor="text1"/>
        </w:rPr>
      </w:pPr>
      <w:r w:rsidRPr="00946D2D">
        <w:rPr>
          <w:b/>
          <w:color w:val="000000" w:themeColor="text1"/>
        </w:rPr>
        <w:t>2.  Ắc quy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2.1. Nhiệm vụ và phân loại ắc-quy ô tô.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2.2. Cấu tạo và quá trình điện hóa của ắc-quy axit chì.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2.3. Thông số và đặc tính.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2.4. Các phương pháp nạp điện cho ắc-quy.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2.5. Chọn và bố trí ắc-quy.</w:t>
      </w:r>
    </w:p>
    <w:p w:rsidR="003F5EB2" w:rsidRPr="00946D2D" w:rsidRDefault="003F5EB2" w:rsidP="003F5EB2">
      <w:pPr>
        <w:pStyle w:val="normaltext13thuthang"/>
        <w:ind w:left="0"/>
        <w:rPr>
          <w:b/>
          <w:color w:val="000000" w:themeColor="text1"/>
        </w:rPr>
      </w:pPr>
      <w:r w:rsidRPr="00946D2D">
        <w:rPr>
          <w:b/>
          <w:color w:val="000000" w:themeColor="text1"/>
        </w:rPr>
        <w:t>3. Máy phát điện xoay chiều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3.1. Nhiệm vụ và yêu cầu hệ thống cung cấp điện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3.2. Sơ đồ tổng quát cung cấp điện và phân phối tải.</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3.3. Máy phát điện xoay chiều</w:t>
      </w:r>
    </w:p>
    <w:p w:rsidR="003F5EB2" w:rsidRPr="00946D2D" w:rsidRDefault="003F5EB2" w:rsidP="003F5EB2">
      <w:pPr>
        <w:pStyle w:val="normaltext13thuthang"/>
        <w:ind w:left="219"/>
        <w:rPr>
          <w:b/>
          <w:color w:val="000000" w:themeColor="text1"/>
        </w:rPr>
      </w:pPr>
      <w:r w:rsidRPr="00946D2D">
        <w:rPr>
          <w:b/>
          <w:color w:val="000000" w:themeColor="text1"/>
        </w:rPr>
        <w:t>4. Tiết chế máy phát điện xoay chiều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4.1. Cơ sở lý thuyết điều chỉnh điện áp trên ôtô và phương pháp điều chỉnh.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4.2. Các loại tiết chế tiêu biểu.</w:t>
      </w:r>
    </w:p>
    <w:p w:rsidR="003F5EB2" w:rsidRPr="00946D2D" w:rsidRDefault="003F5EB2" w:rsidP="003F5EB2">
      <w:pPr>
        <w:pStyle w:val="normaltext13thuthang"/>
        <w:ind w:left="0"/>
        <w:rPr>
          <w:b/>
          <w:color w:val="000000" w:themeColor="text1"/>
        </w:rPr>
      </w:pPr>
      <w:r w:rsidRPr="00946D2D">
        <w:rPr>
          <w:b/>
          <w:color w:val="000000" w:themeColor="text1"/>
        </w:rPr>
        <w:t>5. Hệ thống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5.1. Yêu cầu kỹ thuật đối với hệ thống khởi động trên ôtô.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5.2. Máy khởi động.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5.3. Mạch điện hệ thống khởi động.</w:t>
      </w:r>
    </w:p>
    <w:p w:rsidR="003F5EB2" w:rsidRPr="00946D2D" w:rsidRDefault="003F5EB2" w:rsidP="003F5EB2">
      <w:pPr>
        <w:pStyle w:val="normaltext13thuthang"/>
        <w:ind w:left="0"/>
        <w:outlineLvl w:val="2"/>
        <w:rPr>
          <w:b/>
          <w:color w:val="000000" w:themeColor="text1"/>
        </w:rPr>
      </w:pPr>
      <w:r w:rsidRPr="00946D2D">
        <w:rPr>
          <w:b/>
          <w:color w:val="000000" w:themeColor="text1"/>
        </w:rPr>
        <w:t>6. Hệ thống chiếu sáng</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6.1. Các loại đèn trên ôtô.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6.2. Công tắc điều khiển đèn.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6.3. Phương pháp điều chỉnh đèn pha.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lastRenderedPageBreak/>
        <w:t xml:space="preserve">6.4. Sơ đồ mạch điện hệ thống chiếu sáng trên ôtô. </w:t>
      </w:r>
    </w:p>
    <w:p w:rsidR="003F5EB2" w:rsidRPr="00946D2D" w:rsidRDefault="003F5EB2" w:rsidP="003F5EB2">
      <w:pPr>
        <w:pStyle w:val="normaltext13thuthang"/>
        <w:ind w:left="0"/>
        <w:rPr>
          <w:b/>
          <w:color w:val="000000" w:themeColor="text1"/>
        </w:rPr>
      </w:pPr>
      <w:r w:rsidRPr="00946D2D">
        <w:rPr>
          <w:b/>
          <w:color w:val="000000" w:themeColor="text1"/>
        </w:rPr>
        <w:t>7. Hệ thống tín hiệu</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7.1. Các linh kiện trong hệ thống tín hiệu.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7.2. Sơ đồ mạch điện hệ thống tín hiệu</w:t>
      </w:r>
    </w:p>
    <w:p w:rsidR="003F5EB2" w:rsidRPr="00946D2D" w:rsidRDefault="003F5EB2" w:rsidP="003F5EB2">
      <w:pPr>
        <w:pStyle w:val="normaltext13thuthang"/>
        <w:ind w:left="0"/>
        <w:rPr>
          <w:b/>
          <w:color w:val="000000" w:themeColor="text1"/>
        </w:rPr>
      </w:pPr>
      <w:r w:rsidRPr="00946D2D">
        <w:rPr>
          <w:b/>
          <w:color w:val="000000" w:themeColor="text1"/>
        </w:rPr>
        <w:t>8. Hệ thống đo đạc, kiểm tra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8.1. Mạch điện các đèn báo.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8.2. Mạch điện các đồng hồ báo.</w:t>
      </w:r>
    </w:p>
    <w:p w:rsidR="003F5EB2" w:rsidRPr="00946D2D" w:rsidRDefault="003F5EB2" w:rsidP="003F5EB2">
      <w:pPr>
        <w:pStyle w:val="normaltext13thuthang"/>
        <w:ind w:left="0"/>
        <w:rPr>
          <w:b/>
          <w:color w:val="000000" w:themeColor="text1"/>
        </w:rPr>
      </w:pPr>
      <w:r w:rsidRPr="00946D2D">
        <w:rPr>
          <w:b/>
          <w:color w:val="000000" w:themeColor="text1"/>
        </w:rPr>
        <w:t>9. Hệ thống gạt và phun nước</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 xml:space="preserve">9.1. Công dụng và đặc điểm. </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9.2. Cấu tạo các bộ phận trong hệ thống gạt và phun nước.</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9.3. Sơ đồ mạch đện hệ thống gạt và phun nước.</w:t>
      </w:r>
    </w:p>
    <w:p w:rsidR="003F5EB2" w:rsidRPr="00946D2D" w:rsidRDefault="003F5EB2" w:rsidP="003F5EB2">
      <w:pPr>
        <w:pStyle w:val="normaltext13thuthang"/>
        <w:ind w:left="0"/>
        <w:rPr>
          <w:b/>
          <w:color w:val="000000" w:themeColor="text1"/>
        </w:rPr>
      </w:pPr>
      <w:r w:rsidRPr="00946D2D">
        <w:rPr>
          <w:b/>
          <w:color w:val="000000" w:themeColor="text1"/>
        </w:rPr>
        <w:t>10. Hệ thống đo đạc, kiểm tra</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10.1. Công dụng và đặc điểm.</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10.2. Cấu tạo các bộ phận trong hệ thống nâng hạ cửa kính.</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10.3. Sơ đồ mạch đện hệ thống nâng hạ cửa kính.</w:t>
      </w:r>
    </w:p>
    <w:p w:rsidR="003F5EB2" w:rsidRPr="00946D2D" w:rsidRDefault="003F5EB2" w:rsidP="003F5EB2">
      <w:pPr>
        <w:pStyle w:val="normaltext13thuthang"/>
        <w:ind w:left="0"/>
        <w:rPr>
          <w:b/>
          <w:color w:val="000000" w:themeColor="text1"/>
        </w:rPr>
      </w:pPr>
      <w:r w:rsidRPr="00946D2D">
        <w:rPr>
          <w:b/>
          <w:color w:val="000000" w:themeColor="text1"/>
        </w:rPr>
        <w:t>11. Khái quát về hệ thống điều hòa không khí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11.1. Giới thiệu về thống điều hòa không khí trên ô tô</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11.2. Các chức năng hệ thống điều hòa không khí.</w:t>
      </w:r>
    </w:p>
    <w:p w:rsidR="003F5EB2" w:rsidRPr="00946D2D" w:rsidRDefault="003F5EB2" w:rsidP="003F5EB2">
      <w:pPr>
        <w:pStyle w:val="normaltext13thuthang"/>
        <w:ind w:left="0" w:firstLine="360"/>
        <w:outlineLvl w:val="2"/>
        <w:rPr>
          <w:color w:val="000000" w:themeColor="text1"/>
        </w:rPr>
      </w:pPr>
      <w:r w:rsidRPr="00946D2D">
        <w:rPr>
          <w:color w:val="000000" w:themeColor="text1"/>
        </w:rPr>
        <w:t>11.3. Chu trình làm lạnh.</w:t>
      </w:r>
    </w:p>
    <w:p w:rsidR="003F5EB2" w:rsidRPr="00946D2D" w:rsidRDefault="003F5EB2" w:rsidP="003F5EB2">
      <w:pPr>
        <w:pStyle w:val="normaltext13thuthang"/>
        <w:ind w:left="0"/>
        <w:rPr>
          <w:b/>
          <w:color w:val="000000" w:themeColor="text1"/>
        </w:rPr>
      </w:pPr>
      <w:r w:rsidRPr="00946D2D">
        <w:rPr>
          <w:b/>
          <w:color w:val="000000" w:themeColor="text1"/>
        </w:rPr>
        <w:t>12. Hoạt động của các bộ phận trong hệ thống điều hòa không khí</w:t>
      </w:r>
    </w:p>
    <w:p w:rsidR="003F5EB2" w:rsidRPr="00946D2D" w:rsidRDefault="003F5EB2" w:rsidP="003F5EB2">
      <w:pPr>
        <w:pStyle w:val="normaltext13thuthang"/>
        <w:ind w:left="219"/>
        <w:rPr>
          <w:color w:val="000000" w:themeColor="text1"/>
        </w:rPr>
      </w:pPr>
      <w:r w:rsidRPr="00946D2D">
        <w:rPr>
          <w:color w:val="000000" w:themeColor="text1"/>
        </w:rPr>
        <w:t>12.1. Hệ thống sưởi.</w:t>
      </w:r>
    </w:p>
    <w:p w:rsidR="003F5EB2" w:rsidRPr="00946D2D" w:rsidRDefault="003F5EB2" w:rsidP="003F5EB2">
      <w:pPr>
        <w:pStyle w:val="normaltext13thuthang"/>
        <w:ind w:left="219"/>
        <w:rPr>
          <w:color w:val="000000" w:themeColor="text1"/>
        </w:rPr>
      </w:pPr>
      <w:r w:rsidRPr="00946D2D">
        <w:rPr>
          <w:color w:val="000000" w:themeColor="text1"/>
        </w:rPr>
        <w:t>12.2. Hệ thống làm lạnh.</w:t>
      </w:r>
    </w:p>
    <w:p w:rsidR="003F5EB2" w:rsidRPr="00946D2D" w:rsidRDefault="003F5EB2" w:rsidP="003F5EB2">
      <w:pPr>
        <w:pStyle w:val="normaltext13thuthang"/>
        <w:ind w:left="219"/>
        <w:rPr>
          <w:color w:val="000000" w:themeColor="text1"/>
        </w:rPr>
      </w:pPr>
      <w:r w:rsidRPr="00946D2D">
        <w:rPr>
          <w:color w:val="000000" w:themeColor="text1"/>
        </w:rPr>
        <w:t>12.3.  Nguyên lý làm việc của các bộ phận trong hệ thống điều hòa không khí trên ô tô.</w:t>
      </w:r>
    </w:p>
    <w:p w:rsidR="003F5EB2" w:rsidRPr="00946D2D" w:rsidRDefault="003F5EB2" w:rsidP="003F5EB2">
      <w:pPr>
        <w:pStyle w:val="normaltext13thuthang"/>
        <w:tabs>
          <w:tab w:val="center" w:pos="2520"/>
          <w:tab w:val="center" w:pos="7200"/>
        </w:tabs>
        <w:spacing w:before="240"/>
        <w:ind w:left="302" w:right="115"/>
        <w:outlineLvl w:val="2"/>
        <w:rPr>
          <w:i/>
          <w:color w:val="000000" w:themeColor="text1"/>
        </w:rPr>
      </w:pPr>
      <w:r>
        <w:rPr>
          <w:i/>
          <w:color w:val="000000" w:themeColor="text1"/>
        </w:rPr>
        <w:tab/>
        <w:t xml:space="preserve">                                                           </w:t>
      </w:r>
      <w:r w:rsidRPr="00946D2D">
        <w:rPr>
          <w:i/>
          <w:color w:val="000000" w:themeColor="text1"/>
        </w:rPr>
        <w:t xml:space="preserve">Thành phố Hồ Chí Minh, ngày </w:t>
      </w:r>
      <w:r>
        <w:rPr>
          <w:i/>
          <w:color w:val="000000" w:themeColor="text1"/>
        </w:rPr>
        <w:t xml:space="preserve">  </w:t>
      </w:r>
      <w:r w:rsidRPr="00946D2D">
        <w:rPr>
          <w:i/>
          <w:color w:val="000000" w:themeColor="text1"/>
        </w:rPr>
        <w:t xml:space="preserve"> tháng </w:t>
      </w:r>
      <w:r>
        <w:rPr>
          <w:i/>
          <w:color w:val="000000" w:themeColor="text1"/>
        </w:rPr>
        <w:t xml:space="preserve">  </w:t>
      </w:r>
      <w:r w:rsidRPr="00946D2D">
        <w:rPr>
          <w:i/>
          <w:color w:val="000000" w:themeColor="text1"/>
        </w:rPr>
        <w:t xml:space="preserve"> năm </w:t>
      </w:r>
    </w:p>
    <w:p w:rsidR="003F5EB2" w:rsidRDefault="003F5EB2" w:rsidP="003F5EB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3F5EB2" w:rsidRDefault="003F5EB2"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Default="00D54D83" w:rsidP="00D65943">
      <w:pPr>
        <w:pStyle w:val="normaltext13thuthang"/>
        <w:ind w:left="0" w:firstLine="720"/>
        <w:outlineLvl w:val="2"/>
        <w:rPr>
          <w:color w:val="FF0000"/>
        </w:rPr>
      </w:pP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 Tên học phần</w:t>
      </w:r>
      <w:r w:rsidRPr="00D54D83">
        <w:rPr>
          <w:rFonts w:ascii="Times New Roman" w:eastAsia="Times New Roman" w:hAnsi="Times New Roman" w:cs="Times New Roman"/>
          <w:b/>
          <w:bCs/>
          <w:sz w:val="26"/>
          <w:szCs w:val="26"/>
        </w:rPr>
        <w:tab/>
        <w:t>: Động cơ đốt trong</w:t>
      </w:r>
    </w:p>
    <w:p w:rsidR="00D54D83" w:rsidRPr="00D54D83" w:rsidRDefault="009611B0" w:rsidP="00D54D83">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2. Mã học phần </w:t>
      </w:r>
      <w:r>
        <w:rPr>
          <w:rFonts w:ascii="Times New Roman" w:eastAsia="Times New Roman" w:hAnsi="Times New Roman" w:cs="Times New Roman"/>
          <w:b/>
          <w:bCs/>
          <w:sz w:val="26"/>
          <w:szCs w:val="26"/>
        </w:rPr>
        <w:tab/>
        <w:t>: 12</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3</w:t>
      </w:r>
      <w:r w:rsidRPr="00D54D83">
        <w:rPr>
          <w:rFonts w:ascii="Times New Roman" w:eastAsia="Times New Roman" w:hAnsi="Times New Roman" w:cs="Times New Roman"/>
          <w:b/>
          <w:bCs/>
          <w:sz w:val="26"/>
          <w:szCs w:val="26"/>
        </w:rPr>
        <w:t>(</w:t>
      </w:r>
      <w:r>
        <w:rPr>
          <w:rFonts w:ascii="Times New Roman" w:eastAsia="Times New Roman" w:hAnsi="Times New Roman" w:cs="Times New Roman"/>
          <w:b/>
          <w:bCs/>
          <w:sz w:val="26"/>
          <w:szCs w:val="26"/>
        </w:rPr>
        <w:t>3</w:t>
      </w:r>
      <w:r w:rsidRPr="00D54D83">
        <w:rPr>
          <w:rFonts w:ascii="Times New Roman" w:eastAsia="Times New Roman" w:hAnsi="Times New Roman" w:cs="Times New Roman"/>
          <w:b/>
          <w:bCs/>
          <w:sz w:val="26"/>
          <w:szCs w:val="26"/>
        </w:rPr>
        <w:t>,0,</w:t>
      </w:r>
      <w:r>
        <w:rPr>
          <w:rFonts w:ascii="Times New Roman" w:eastAsia="Times New Roman" w:hAnsi="Times New Roman" w:cs="Times New Roman"/>
          <w:b/>
          <w:bCs/>
          <w:sz w:val="26"/>
          <w:szCs w:val="26"/>
        </w:rPr>
        <w:t>6</w:t>
      </w:r>
      <w:r w:rsidRPr="00D54D83">
        <w:rPr>
          <w:rFonts w:ascii="Times New Roman" w:eastAsia="Times New Roman" w:hAnsi="Times New Roman" w:cs="Times New Roman"/>
          <w:b/>
          <w:bCs/>
          <w:sz w:val="26"/>
          <w:szCs w:val="26"/>
        </w:rPr>
        <w:t>)</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4. Trình độ </w:t>
      </w:r>
      <w:r w:rsidRPr="00D54D83">
        <w:rPr>
          <w:rFonts w:ascii="Times New Roman" w:eastAsia="Times New Roman" w:hAnsi="Times New Roman" w:cs="Times New Roman"/>
          <w:b/>
          <w:bCs/>
          <w:sz w:val="26"/>
          <w:szCs w:val="26"/>
        </w:rPr>
        <w:tab/>
        <w:t>: Dành cho sinh viên năm thứ 2</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5. Phân bố thời gian</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Lên lớp: </w:t>
      </w:r>
      <w:r w:rsidRPr="00D54D83">
        <w:rPr>
          <w:rFonts w:ascii="Times New Roman" w:eastAsia="Times New Roman" w:hAnsi="Times New Roman" w:cs="Times New Roman"/>
          <w:sz w:val="26"/>
          <w:szCs w:val="26"/>
        </w:rPr>
        <w:tab/>
        <w:t xml:space="preserve">60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TT phòng thí nghiệm: </w:t>
      </w:r>
      <w:r w:rsidRPr="00D54D83">
        <w:rPr>
          <w:rFonts w:ascii="Times New Roman" w:eastAsia="Times New Roman" w:hAnsi="Times New Roman" w:cs="Times New Roman"/>
          <w:sz w:val="26"/>
          <w:szCs w:val="26"/>
        </w:rPr>
        <w:tab/>
        <w:t xml:space="preserve">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Thực hành: </w:t>
      </w:r>
      <w:r w:rsidRPr="00D54D83">
        <w:rPr>
          <w:rFonts w:ascii="Times New Roman" w:eastAsia="Times New Roman" w:hAnsi="Times New Roman" w:cs="Times New Roman"/>
          <w:sz w:val="26"/>
          <w:szCs w:val="26"/>
        </w:rPr>
        <w:tab/>
        <w:t xml:space="preserve">0 tiết </w:t>
      </w:r>
    </w:p>
    <w:p w:rsidR="00D54D83" w:rsidRPr="00D54D83" w:rsidRDefault="00D54D83" w:rsidP="00D54D83">
      <w:pPr>
        <w:tabs>
          <w:tab w:val="left" w:pos="4320"/>
        </w:tabs>
        <w:spacing w:after="0" w:line="288" w:lineRule="auto"/>
        <w:ind w:right="120"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Tự học: </w:t>
      </w:r>
      <w:r w:rsidRPr="00D54D83">
        <w:rPr>
          <w:rFonts w:ascii="Times New Roman" w:eastAsia="Times New Roman" w:hAnsi="Times New Roman" w:cs="Times New Roman"/>
          <w:sz w:val="26"/>
          <w:szCs w:val="26"/>
        </w:rPr>
        <w:tab/>
        <w:t>120 tiết</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6. Điều kiện tiên quyết: Không</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lastRenderedPageBreak/>
        <w:t>7. Mục tiêu của học phần</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Sau khi hoàn tất học phần sinh viên có khả năng: </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Cung cấp cho sinh viên những kiến thức về cấu tạo, công dụng và nguyên lý làm việc của động cơ đốt trong để làm cơ sở cho các học phần “Thực tập động cơ cơ bản, Thực tập động cơ xăng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8. Mô tả vắn tắt nội dung học phần </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 Động cơ đốt trong là học phần chuyên môn thuộc chương trình đào tạo chuyên ngành Công nghệ kỹ thuật ô tô. Học phần động cơ đốt trong giới thiệu tổng quát về động cơ đốt trong, vị trí và ý nghĩa của nó trong các thiết bị động lực (ôtô, xe máy, máy xây dựng, tàu thuyền,…). Các nội dung chính của học phần gồm: trình bày cấu tạo, công dụng, nguyên lý làm việc của các chi tiết, các hệ thống trong động cơ đốt trong.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9. Nhiệm vụ của sinh viên</w:t>
      </w:r>
    </w:p>
    <w:p w:rsidR="00D54D83" w:rsidRPr="00D54D83" w:rsidRDefault="00D54D83" w:rsidP="00D54D83">
      <w:pPr>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10. Tài liệu học tập  </w:t>
      </w:r>
    </w:p>
    <w:p w:rsidR="00D54D83" w:rsidRPr="00D54D83" w:rsidRDefault="00D54D83" w:rsidP="00D54D83">
      <w:pPr>
        <w:tabs>
          <w:tab w:val="num" w:pos="720"/>
        </w:tabs>
        <w:spacing w:after="0" w:line="240" w:lineRule="auto"/>
        <w:ind w:firstLine="360"/>
        <w:jc w:val="both"/>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 xml:space="preserve">- Sách, giáo trình chính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 Khoa Động lực Trường Cao đẳng Kỹ thuật Lý Tự Trọng TP Hồ Chí Minh. Giáo trình ĐỘNG CƠ ĐỐT TRONG, năm 2012.</w:t>
      </w:r>
    </w:p>
    <w:p w:rsidR="00D54D83" w:rsidRPr="00D54D83" w:rsidRDefault="00D54D83" w:rsidP="00D54D83">
      <w:pPr>
        <w:tabs>
          <w:tab w:val="num" w:pos="720"/>
        </w:tabs>
        <w:spacing w:after="0" w:line="240" w:lineRule="auto"/>
        <w:ind w:firstLine="360"/>
        <w:jc w:val="both"/>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 xml:space="preserve">- Tài liệu tham khảo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[2]. Toyota training Team 1,2- 1997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 Toyota Motor Corporation. Training manual. 1995 </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 Toyota Motor Corporation. Toyota Repair Manual. 1998</w:t>
      </w:r>
    </w:p>
    <w:p w:rsidR="00D54D83" w:rsidRPr="00D54D83" w:rsidRDefault="00D54D83" w:rsidP="00D54D83">
      <w:pPr>
        <w:tabs>
          <w:tab w:val="num" w:pos="720"/>
          <w:tab w:val="num" w:pos="1418"/>
        </w:tabs>
        <w:spacing w:after="0" w:line="240" w:lineRule="auto"/>
        <w:ind w:firstLine="360"/>
        <w:jc w:val="both"/>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 Nguyễn Văn Trạng, Trường Đại Học Sư Phạm Kỹ Thuật TP Hồ Chí Minh. Giáo trình ĐỘNG CƠ ĐỐT TRONG 1, năm 2009.</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11. Tiêu chuẩn đánh giá sinh viên</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Dự lớp: trên 70%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Thảo luận theo nhóm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Tiểu luận: không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Kiểm tra thường xuyên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Thi giữa học phần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xml:space="preserve">- Thi kết thúc học phần </w:t>
      </w:r>
    </w:p>
    <w:p w:rsidR="00D54D83" w:rsidRPr="00D54D83" w:rsidRDefault="00D54D83" w:rsidP="00D54D83">
      <w:pPr>
        <w:tabs>
          <w:tab w:val="num" w:pos="709"/>
          <w:tab w:val="left" w:pos="5040"/>
        </w:tabs>
        <w:spacing w:after="120" w:line="240" w:lineRule="auto"/>
        <w:ind w:firstLine="720"/>
        <w:jc w:val="both"/>
        <w:rPr>
          <w:rFonts w:ascii="Times New Roman" w:eastAsia="Times New Roman" w:hAnsi="Times New Roman" w:cs="Times New Roman"/>
          <w:sz w:val="26"/>
          <w:szCs w:val="26"/>
          <w:lang w:val="de-DE"/>
        </w:rPr>
      </w:pPr>
      <w:r w:rsidRPr="00D54D83">
        <w:rPr>
          <w:rFonts w:ascii="Times New Roman" w:eastAsia="Times New Roman" w:hAnsi="Times New Roman" w:cs="Times New Roman"/>
          <w:sz w:val="26"/>
          <w:szCs w:val="26"/>
          <w:lang w:val="de-DE"/>
        </w:rPr>
        <w:t>- Khác: theo yêu cầu của giảng viên</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12. Thang điểm thi: </w:t>
      </w:r>
      <w:r w:rsidRPr="00D54D83">
        <w:rPr>
          <w:rFonts w:ascii="Times New Roman" w:eastAsia="Times New Roman" w:hAnsi="Times New Roman" w:cs="Times New Roman"/>
          <w:bCs/>
          <w:sz w:val="26"/>
          <w:szCs w:val="26"/>
        </w:rPr>
        <w:t>theo học chế tín chỉ</w:t>
      </w:r>
    </w:p>
    <w:p w:rsidR="00D54D83" w:rsidRPr="00D54D83" w:rsidRDefault="00D54D83" w:rsidP="00D54D83">
      <w:pPr>
        <w:tabs>
          <w:tab w:val="left" w:pos="4320"/>
        </w:tabs>
        <w:spacing w:after="0" w:line="240" w:lineRule="auto"/>
        <w:jc w:val="both"/>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496"/>
        <w:gridCol w:w="5615"/>
        <w:gridCol w:w="1410"/>
        <w:gridCol w:w="1229"/>
      </w:tblGrid>
      <w:tr w:rsidR="00D54D83" w:rsidRPr="00D54D83" w:rsidTr="00A1014B">
        <w:trPr>
          <w:trHeight w:val="375"/>
          <w:tblCellSpacing w:w="0" w:type="dxa"/>
        </w:trPr>
        <w:tc>
          <w:tcPr>
            <w:tcW w:w="767"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CHƯƠNG</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TÊN CHƯƠNG</w:t>
            </w:r>
          </w:p>
        </w:tc>
        <w:tc>
          <w:tcPr>
            <w:tcW w:w="723"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LÝ THUYẾT</w:t>
            </w:r>
          </w:p>
        </w:tc>
        <w:tc>
          <w:tcPr>
            <w:tcW w:w="63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THỰC HÀNH</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1</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Mở đầu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4</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2</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Những chi tiết cố định trong động cơ</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3</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Nhóm piston - thanh truyền – trục khuỷu - bánh đà</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4</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phân phối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lastRenderedPageBreak/>
              <w:t>5</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bôi trơn</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6</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làm mát</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3</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7</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xăng dùng chế hòa khí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8</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phun xăng điện tử</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97B8A"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9</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đánh lửa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97B8A"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6</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10</w:t>
            </w:r>
          </w:p>
        </w:tc>
        <w:tc>
          <w:tcPr>
            <w:tcW w:w="2880" w:type="pct"/>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Hệ thống nhiên liệu động cơ Diesel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7E5174" w:rsidP="00D54D83">
            <w:pPr>
              <w:spacing w:after="0" w:line="288" w:lineRule="auto"/>
              <w:ind w:left="219" w:right="120"/>
              <w:jc w:val="center"/>
              <w:rPr>
                <w:rFonts w:ascii="Times New Roman" w:eastAsia="Times New Roman" w:hAnsi="Times New Roman" w:cs="Times New Roman"/>
                <w:noProof/>
                <w:sz w:val="26"/>
                <w:szCs w:val="26"/>
              </w:rPr>
            </w:pPr>
            <w:r>
              <w:rPr>
                <w:rFonts w:ascii="Times New Roman" w:eastAsia="Times New Roman" w:hAnsi="Times New Roman" w:cs="Times New Roman"/>
                <w:noProof/>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noProof/>
                <w:sz w:val="26"/>
                <w:szCs w:val="26"/>
              </w:rPr>
            </w:pPr>
            <w:r w:rsidRPr="00D54D83">
              <w:rPr>
                <w:rFonts w:ascii="Times New Roman" w:eastAsia="Times New Roman" w:hAnsi="Times New Roman" w:cs="Times New Roman"/>
                <w:noProof/>
                <w:sz w:val="26"/>
                <w:szCs w:val="26"/>
              </w:rPr>
              <w:t>0</w:t>
            </w:r>
          </w:p>
        </w:tc>
      </w:tr>
      <w:tr w:rsidR="00D54D83" w:rsidRPr="00D54D83" w:rsidTr="00A1014B">
        <w:trPr>
          <w:trHeight w:val="375"/>
          <w:tblCellSpacing w:w="0" w:type="dxa"/>
        </w:trPr>
        <w:tc>
          <w:tcPr>
            <w:tcW w:w="3647" w:type="pct"/>
            <w:gridSpan w:val="2"/>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both"/>
              <w:rPr>
                <w:rFonts w:ascii="Times New Roman" w:eastAsia="Times New Roman" w:hAnsi="Times New Roman" w:cs="Times New Roman"/>
                <w:b/>
                <w:noProof/>
                <w:sz w:val="26"/>
                <w:szCs w:val="26"/>
              </w:rPr>
            </w:pPr>
            <w:r w:rsidRPr="00D54D83">
              <w:rPr>
                <w:rFonts w:ascii="Times New Roman" w:eastAsia="Times New Roman" w:hAnsi="Times New Roman" w:cs="Times New Roman"/>
                <w:b/>
                <w:noProof/>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6971C1" w:rsidP="00D54D83">
            <w:pPr>
              <w:spacing w:after="0" w:line="288" w:lineRule="auto"/>
              <w:ind w:left="219" w:right="120"/>
              <w:jc w:val="center"/>
              <w:rPr>
                <w:rFonts w:ascii="Times New Roman" w:eastAsia="Times New Roman" w:hAnsi="Times New Roman" w:cs="Times New Roman"/>
                <w:b/>
                <w:noProof/>
                <w:sz w:val="26"/>
                <w:szCs w:val="26"/>
              </w:rPr>
            </w:pPr>
            <w:r>
              <w:rPr>
                <w:rFonts w:ascii="Times New Roman" w:eastAsia="Times New Roman" w:hAnsi="Times New Roman" w:cs="Times New Roman"/>
                <w:b/>
                <w:noProof/>
                <w:sz w:val="26"/>
                <w:szCs w:val="26"/>
              </w:rPr>
              <w:t>45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54D83" w:rsidRPr="00D54D83" w:rsidRDefault="00D54D83" w:rsidP="00D54D83">
            <w:pPr>
              <w:spacing w:after="0" w:line="288" w:lineRule="auto"/>
              <w:ind w:left="219" w:right="120"/>
              <w:jc w:val="center"/>
              <w:rPr>
                <w:rFonts w:ascii="Times New Roman" w:eastAsia="Times New Roman" w:hAnsi="Times New Roman" w:cs="Times New Roman"/>
                <w:b/>
                <w:noProof/>
                <w:sz w:val="26"/>
                <w:szCs w:val="26"/>
              </w:rPr>
            </w:pPr>
            <w:r w:rsidRPr="00D54D83">
              <w:rPr>
                <w:rFonts w:ascii="Times New Roman" w:eastAsia="Times New Roman" w:hAnsi="Times New Roman" w:cs="Times New Roman"/>
                <w:b/>
                <w:noProof/>
                <w:sz w:val="26"/>
                <w:szCs w:val="26"/>
              </w:rPr>
              <w:t>0</w:t>
            </w:r>
          </w:p>
        </w:tc>
      </w:tr>
    </w:tbl>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 Mở đầu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1.1 Giới thiệu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1.2 Các định nghĩa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1.3. Phân loại động cơ đốt trong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1.4. Các thuật ngữ thường dùng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1.5 Nguyên lý làm việc của động cơ đốt trong (kiểu piston)</w:t>
      </w:r>
    </w:p>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2.  Những chi tiết cố định trong động cơ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2.1.Thân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2.2. Nắp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2.3. Đệm nắp máy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2.4. Lót xy lanh (sơ mi)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2.5. Cạc-te</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2.6. Vít cấy</w:t>
      </w:r>
    </w:p>
    <w:p w:rsidR="00D54D83" w:rsidRPr="00D54D83" w:rsidRDefault="00D54D83" w:rsidP="00D54D83">
      <w:pPr>
        <w:spacing w:before="120" w:after="120" w:line="288" w:lineRule="auto"/>
        <w:ind w:right="115"/>
        <w:jc w:val="both"/>
        <w:outlineLvl w:val="2"/>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3. Nhóm piston - thanh truyền – trục khuỷu - bánh đà</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3.1. Nhóm piston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3.2. Nhóm thanh truyền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3.3. Nhóm trục khuỷu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3.4. Bánh đà</w:t>
      </w:r>
    </w:p>
    <w:p w:rsidR="00D54D83" w:rsidRPr="00D54D83" w:rsidRDefault="00D54D83" w:rsidP="00D54D83">
      <w:pPr>
        <w:spacing w:after="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 xml:space="preserve"> 4. Hệ thống phân phối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4.1. Nhiệm vụ</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4.2. Yêu cầu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4.3. Các phương pháp dẫn động trục cam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4.4. Kết cấu các chi tiết trong hệ thống phân phối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4.5. Hệ thống điều khiển thời điểm đóng mở xúpáp bằng điện tử (Mivec) của hãng Mitsubishi </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5. Hệ thống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5.1. Nhiệm vụ của hệ thống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5.2. Các phương pháp bôi trơn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lastRenderedPageBreak/>
        <w:t>5.3. Kết cấu một số bộ phận chính</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6.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6.1. Nhiệm vụ của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6.2. Phân loại hệ thống làm mát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6.3. Các bộ phận chính của hệ thống làm mát bằng nước</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7. Hệ thống nhiên liệu động cơ xăng dùng chế hòa khí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Phần A - Hệ thống cung cấp nhiên liệu động cơ xăng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7.1 Công dụng – cấu tạo – hoạt động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7.2 Bộ phận cung cấp xăng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7.3 Bộ phận cung cấp xăng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Phần B - Bộ chế hòa khí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7.4 Công dụng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7.5 Các loại họng khuếch tán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7.6 Hướng hút</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7.7 Số họng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7.8 Tỉ lệ khí -nhiên liệu</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7.9 Bộ chế hòa khí đơn giản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7.10 Bộ chế hòa khí tự động</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8. Hệ thống nhiên liệu động cơ phun xăng điện tử</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8.1. Khái niệm chung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8.2. Kết cấu cơ bản của EFI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8.3. Các bộ phận của EFI</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8.4. Hệ thống điều khiển điện tử</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9. Hệ thống đánh lửa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9.1. Khái niệm chung</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9.2. Sơ đồ chung hệ thống đánh lửa sử dụng vít lửa</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9.3. Cấu tạo các chi tiết trong hệ thống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9.4. Hệ thống đánh lửa bán dẫn (điện tử)</w:t>
      </w:r>
    </w:p>
    <w:p w:rsidR="00D54D83" w:rsidRPr="00D54D83" w:rsidRDefault="00D54D83" w:rsidP="00D54D83">
      <w:pPr>
        <w:spacing w:before="120" w:after="120" w:line="240" w:lineRule="auto"/>
        <w:rPr>
          <w:rFonts w:ascii="Times New Roman" w:eastAsia="Times New Roman" w:hAnsi="Times New Roman" w:cs="Times New Roman"/>
          <w:b/>
          <w:bCs/>
          <w:sz w:val="26"/>
          <w:szCs w:val="26"/>
        </w:rPr>
      </w:pPr>
      <w:r w:rsidRPr="00D54D83">
        <w:rPr>
          <w:rFonts w:ascii="Times New Roman" w:eastAsia="Times New Roman" w:hAnsi="Times New Roman" w:cs="Times New Roman"/>
          <w:b/>
          <w:bCs/>
          <w:sz w:val="26"/>
          <w:szCs w:val="26"/>
        </w:rPr>
        <w:t>10. Hệ thống nhiên liệu động cơ Diesel</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10.1. Bơm tay</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10.2. Kim phun</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 xml:space="preserve">10.3. Buồng đốt </w:t>
      </w:r>
    </w:p>
    <w:p w:rsidR="00D54D83" w:rsidRPr="00D54D83" w:rsidRDefault="00D54D83" w:rsidP="00D54D83">
      <w:pPr>
        <w:spacing w:after="0" w:line="288" w:lineRule="auto"/>
        <w:ind w:right="120" w:firstLine="360"/>
        <w:jc w:val="both"/>
        <w:outlineLvl w:val="2"/>
        <w:rPr>
          <w:rFonts w:ascii="Times New Roman" w:eastAsia="Times New Roman" w:hAnsi="Times New Roman" w:cs="Times New Roman"/>
          <w:sz w:val="26"/>
          <w:szCs w:val="26"/>
        </w:rPr>
      </w:pPr>
      <w:r w:rsidRPr="00D54D83">
        <w:rPr>
          <w:rFonts w:ascii="Times New Roman" w:eastAsia="Times New Roman" w:hAnsi="Times New Roman" w:cs="Times New Roman"/>
          <w:sz w:val="26"/>
          <w:szCs w:val="26"/>
        </w:rPr>
        <w:t>10.4. Khái niệm về bơm cao áp và bơm cao áp PF</w:t>
      </w:r>
    </w:p>
    <w:p w:rsidR="00D54D83" w:rsidRPr="00D54D83" w:rsidRDefault="00D54D83" w:rsidP="00D54D83">
      <w:pPr>
        <w:tabs>
          <w:tab w:val="center" w:pos="6480"/>
        </w:tabs>
        <w:spacing w:before="120" w:after="120" w:line="288" w:lineRule="auto"/>
        <w:ind w:right="115" w:firstLine="360"/>
        <w:jc w:val="both"/>
        <w:outlineLvl w:val="2"/>
        <w:rPr>
          <w:rFonts w:ascii="Times New Roman" w:eastAsia="Times New Roman" w:hAnsi="Times New Roman" w:cs="Times New Roman"/>
          <w:i/>
          <w:sz w:val="26"/>
          <w:szCs w:val="26"/>
        </w:rPr>
      </w:pPr>
      <w:r w:rsidRPr="00D54D83">
        <w:rPr>
          <w:rFonts w:ascii="Times New Roman" w:eastAsia="Times New Roman" w:hAnsi="Times New Roman" w:cs="Times New Roman"/>
          <w:i/>
          <w:sz w:val="26"/>
          <w:szCs w:val="26"/>
        </w:rPr>
        <w:tab/>
        <w:t>Thành phố Hồ Chí Minh, ngày      tháng     năm 2017</w:t>
      </w:r>
    </w:p>
    <w:p w:rsidR="00D54D83" w:rsidRPr="00D54D83" w:rsidRDefault="00D54D83" w:rsidP="00D54D83">
      <w:pPr>
        <w:tabs>
          <w:tab w:val="center" w:pos="2520"/>
          <w:tab w:val="center" w:pos="7200"/>
        </w:tabs>
        <w:spacing w:after="0" w:line="288" w:lineRule="auto"/>
        <w:ind w:left="300" w:right="120"/>
        <w:jc w:val="both"/>
        <w:outlineLvl w:val="2"/>
        <w:rPr>
          <w:rFonts w:ascii="Times New Roman" w:eastAsia="Times New Roman" w:hAnsi="Times New Roman" w:cs="Times New Roman"/>
          <w:b/>
          <w:sz w:val="26"/>
          <w:szCs w:val="26"/>
        </w:rPr>
      </w:pPr>
      <w:r w:rsidRPr="00D54D83">
        <w:rPr>
          <w:rFonts w:ascii="Times New Roman" w:eastAsia="Times New Roman" w:hAnsi="Times New Roman" w:cs="Times New Roman"/>
          <w:b/>
          <w:sz w:val="26"/>
          <w:szCs w:val="26"/>
        </w:rPr>
        <w:tab/>
        <w:t xml:space="preserve">Trưởng đơn vị đào tạo </w:t>
      </w:r>
      <w:r w:rsidRPr="00D54D83">
        <w:rPr>
          <w:rFonts w:ascii="Times New Roman" w:eastAsia="Times New Roman" w:hAnsi="Times New Roman" w:cs="Times New Roman"/>
          <w:b/>
          <w:sz w:val="26"/>
          <w:szCs w:val="26"/>
        </w:rPr>
        <w:tab/>
        <w:t>Trưởng bộ môn</w:t>
      </w:r>
    </w:p>
    <w:p w:rsidR="00D54D83" w:rsidRDefault="00D54D83"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00703B" w:rsidRDefault="0000703B"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Default="00AD0403" w:rsidP="00D65943">
      <w:pPr>
        <w:pStyle w:val="normaltext13thuthang"/>
        <w:ind w:left="0" w:firstLine="720"/>
        <w:outlineLvl w:val="2"/>
        <w:rPr>
          <w:color w:val="FF0000"/>
        </w:rPr>
      </w:pPr>
    </w:p>
    <w:p w:rsidR="00AD0403" w:rsidRPr="00FB473D" w:rsidRDefault="00AD0403" w:rsidP="00AD0403">
      <w:pPr>
        <w:tabs>
          <w:tab w:val="num" w:pos="417"/>
          <w:tab w:val="left" w:pos="4320"/>
        </w:tabs>
        <w:jc w:val="both"/>
        <w:rPr>
          <w:rFonts w:ascii="Times New Roman" w:eastAsia="Times New Roman" w:hAnsi="Times New Roman" w:cs="Times New Roman"/>
          <w:b/>
          <w:bCs/>
          <w:sz w:val="32"/>
          <w:szCs w:val="32"/>
        </w:rPr>
      </w:pPr>
      <w:r w:rsidRPr="00946D2D">
        <w:rPr>
          <w:rFonts w:ascii="Times New Roman" w:eastAsia="Times New Roman" w:hAnsi="Times New Roman" w:cs="Times New Roman"/>
          <w:b/>
          <w:bCs/>
          <w:sz w:val="26"/>
          <w:szCs w:val="26"/>
        </w:rPr>
        <w:t>1</w:t>
      </w:r>
      <w:r>
        <w:rPr>
          <w:rFonts w:ascii="Times New Roman" w:eastAsia="Times New Roman" w:hAnsi="Times New Roman" w:cs="Times New Roman"/>
          <w:b/>
          <w:bCs/>
          <w:sz w:val="26"/>
          <w:szCs w:val="26"/>
        </w:rPr>
        <w:t>. Tên học phần</w:t>
      </w:r>
      <w:r>
        <w:rPr>
          <w:rFonts w:ascii="Times New Roman" w:eastAsia="Times New Roman" w:hAnsi="Times New Roman" w:cs="Times New Roman"/>
          <w:b/>
          <w:bCs/>
          <w:sz w:val="26"/>
          <w:szCs w:val="26"/>
        </w:rPr>
        <w:tab/>
        <w:t xml:space="preserve">: </w:t>
      </w:r>
      <w:r w:rsidRPr="00FB473D">
        <w:rPr>
          <w:rFonts w:ascii="Times New Roman" w:eastAsia="Times New Roman" w:hAnsi="Times New Roman" w:cs="Times New Roman"/>
          <w:b/>
          <w:bCs/>
          <w:sz w:val="32"/>
          <w:szCs w:val="32"/>
        </w:rPr>
        <w:t>Thực tập Hàn MIG/MAG</w:t>
      </w:r>
    </w:p>
    <w:p w:rsidR="00AD0403" w:rsidRPr="00946D2D" w:rsidRDefault="0014058A" w:rsidP="00AD0403">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 Ma</w:t>
      </w:r>
      <w:r w:rsidR="009611B0">
        <w:rPr>
          <w:rFonts w:ascii="Times New Roman" w:eastAsia="Times New Roman" w:hAnsi="Times New Roman" w:cs="Times New Roman"/>
          <w:b/>
          <w:bCs/>
          <w:sz w:val="26"/>
          <w:szCs w:val="26"/>
        </w:rPr>
        <w:t xml:space="preserve">̃ học phần </w:t>
      </w:r>
      <w:r w:rsidR="009611B0">
        <w:rPr>
          <w:rFonts w:ascii="Times New Roman" w:eastAsia="Times New Roman" w:hAnsi="Times New Roman" w:cs="Times New Roman"/>
          <w:b/>
          <w:bCs/>
          <w:sz w:val="26"/>
          <w:szCs w:val="26"/>
        </w:rPr>
        <w:tab/>
        <w:t>: 13</w:t>
      </w:r>
    </w:p>
    <w:p w:rsidR="00AD0403" w:rsidRPr="00946D2D" w:rsidRDefault="0099799E" w:rsidP="00AD0403">
      <w:pPr>
        <w:tabs>
          <w:tab w:val="num" w:pos="417"/>
          <w:tab w:val="left" w:pos="4320"/>
        </w:tabs>
        <w:jc w:val="both"/>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 xml:space="preserve">3. Số tín chỉ </w:t>
      </w:r>
      <w:r>
        <w:rPr>
          <w:rFonts w:ascii="Times New Roman" w:eastAsia="Times New Roman" w:hAnsi="Times New Roman" w:cs="Times New Roman"/>
          <w:b/>
          <w:bCs/>
          <w:sz w:val="26"/>
          <w:szCs w:val="26"/>
        </w:rPr>
        <w:tab/>
        <w:t>: 2</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4. Trình độ</w:t>
      </w:r>
      <w:r>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ab/>
        <w:t>: Dành cho sinh viên năm thứ 2</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5. Phân bố thời gian</w:t>
      </w:r>
    </w:p>
    <w:p w:rsidR="00AD0403" w:rsidRPr="00946D2D" w:rsidRDefault="00AD0403" w:rsidP="00AD0403">
      <w:pPr>
        <w:pStyle w:val="normaltext13thuthang"/>
        <w:tabs>
          <w:tab w:val="left" w:pos="4320"/>
        </w:tabs>
        <w:ind w:left="0" w:firstLine="360"/>
      </w:pPr>
      <w:r w:rsidRPr="00946D2D">
        <w:t>- Lên lớp</w:t>
      </w:r>
      <w:r w:rsidRPr="00946D2D">
        <w:tab/>
        <w:t xml:space="preserve">: </w:t>
      </w:r>
      <w:r>
        <w:t>6</w:t>
      </w:r>
      <w:r w:rsidRPr="00946D2D">
        <w:t xml:space="preserve">0 tiết </w:t>
      </w:r>
    </w:p>
    <w:p w:rsidR="00AD0403" w:rsidRPr="00946D2D" w:rsidRDefault="00AD0403" w:rsidP="00AD0403">
      <w:pPr>
        <w:pStyle w:val="normaltext13thuthang"/>
        <w:tabs>
          <w:tab w:val="left" w:pos="4320"/>
        </w:tabs>
        <w:ind w:left="0" w:firstLine="360"/>
      </w:pPr>
      <w:r w:rsidRPr="00946D2D">
        <w:t>- TT phòng thí nghiệm</w:t>
      </w:r>
      <w:r w:rsidRPr="00946D2D">
        <w:tab/>
        <w:t xml:space="preserve">: 0 tiết </w:t>
      </w:r>
    </w:p>
    <w:p w:rsidR="00AD0403" w:rsidRPr="00946D2D" w:rsidRDefault="00AD0403" w:rsidP="00AD0403">
      <w:pPr>
        <w:pStyle w:val="normaltext13thuthang"/>
        <w:tabs>
          <w:tab w:val="left" w:pos="4320"/>
        </w:tabs>
        <w:ind w:left="0" w:firstLine="360"/>
      </w:pPr>
      <w:r w:rsidRPr="00946D2D">
        <w:t>- Thực hành</w:t>
      </w:r>
      <w:r w:rsidRPr="00946D2D">
        <w:tab/>
        <w:t xml:space="preserve">: 60 tiết </w:t>
      </w:r>
    </w:p>
    <w:p w:rsidR="00AD0403" w:rsidRPr="00946D2D" w:rsidRDefault="00AD0403" w:rsidP="00AD0403">
      <w:pPr>
        <w:pStyle w:val="normaltext13thuthang"/>
        <w:tabs>
          <w:tab w:val="left" w:pos="4320"/>
        </w:tabs>
        <w:ind w:left="0" w:firstLine="360"/>
      </w:pPr>
      <w:r w:rsidRPr="00946D2D">
        <w:t>- Tự học</w:t>
      </w:r>
      <w:r w:rsidRPr="00946D2D">
        <w:tab/>
        <w:t>: 30 tiết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6. Điều kiện tiên quyết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7. Mục tiêu của học phần</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Trình bày chính xác cấu tạo và nguyên lý làm việc của thiết bị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Giải thích đầy đủ thực chất, đặc điểm, công dụng của phương pháp hàn MIG, MAG. </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Nhận biết đúng các loại vật liệu dùng trong công nghệ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Vận hành, sử dụng thành thạo các loại thiết bị dụng cụ hàn MIG, MAG.</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 xml:space="preserve">Chọn chế độ hàn phù hợp với chiều dày và tính chất của vật liệu. </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Hàn các mối hàn cơ bản ở vị trí hàn 1G, 1F, 2F, 3F đảm bảo yêu cầu kỹ thuật.</w:t>
      </w:r>
    </w:p>
    <w:p w:rsidR="00AD0403" w:rsidRPr="00D80FF2" w:rsidRDefault="00AD0403" w:rsidP="00AD0403">
      <w:pPr>
        <w:numPr>
          <w:ilvl w:val="1"/>
          <w:numId w:val="10"/>
        </w:numPr>
        <w:tabs>
          <w:tab w:val="clear" w:pos="870"/>
          <w:tab w:val="num" w:pos="560"/>
          <w:tab w:val="num" w:pos="65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eastAsia="ko-KR"/>
        </w:rPr>
        <w:t>Giải thích rõ các nguyên tắc an toàn và vệ sinh phân xưởng khi hàn hồ quang trong môi trường khí bảo vệ.</w:t>
      </w:r>
    </w:p>
    <w:p w:rsidR="00AD0403" w:rsidRPr="00D80FF2" w:rsidRDefault="00AD0403" w:rsidP="00AD0403">
      <w:pPr>
        <w:numPr>
          <w:ilvl w:val="1"/>
          <w:numId w:val="10"/>
        </w:numPr>
        <w:tabs>
          <w:tab w:val="clear" w:pos="870"/>
          <w:tab w:val="num" w:pos="530"/>
          <w:tab w:val="num" w:pos="560"/>
          <w:tab w:val="left" w:pos="1400"/>
        </w:tabs>
        <w:spacing w:after="0" w:line="240" w:lineRule="auto"/>
        <w:ind w:left="560" w:hanging="280"/>
        <w:jc w:val="both"/>
        <w:rPr>
          <w:rFonts w:ascii="Times New Roman" w:hAnsi="Times New Roman"/>
          <w:sz w:val="26"/>
          <w:szCs w:val="28"/>
          <w:lang w:val="vi-VN" w:eastAsia="ko-KR"/>
        </w:rPr>
      </w:pPr>
      <w:r w:rsidRPr="00D80FF2">
        <w:rPr>
          <w:rFonts w:ascii="Times New Roman" w:hAnsi="Times New Roman"/>
          <w:sz w:val="26"/>
          <w:szCs w:val="28"/>
          <w:lang w:val="vi-VN"/>
        </w:rPr>
        <w:t xml:space="preserve">Rèn luyện tính cẩn thận, tỉ mỷ, chính xác, trung thực của sinh viên. </w:t>
      </w:r>
    </w:p>
    <w:p w:rsidR="00AD0403" w:rsidRPr="00075949" w:rsidRDefault="00AD0403" w:rsidP="00AD0403">
      <w:pPr>
        <w:spacing w:after="0"/>
        <w:ind w:firstLine="360"/>
        <w:jc w:val="both"/>
        <w:rPr>
          <w:rFonts w:ascii="Times New Roman" w:hAnsi="Times New Roman" w:cs="Times New Roman"/>
          <w:sz w:val="26"/>
          <w:szCs w:val="26"/>
          <w:lang w:val="vi-VN"/>
        </w:rPr>
      </w:pPr>
    </w:p>
    <w:p w:rsidR="00AD0403" w:rsidRPr="00075949" w:rsidRDefault="00AD0403" w:rsidP="00AD0403">
      <w:pPr>
        <w:tabs>
          <w:tab w:val="num" w:pos="417"/>
          <w:tab w:val="left" w:pos="4320"/>
        </w:tabs>
        <w:jc w:val="both"/>
        <w:rPr>
          <w:rFonts w:ascii="Times New Roman" w:eastAsia="Times New Roman" w:hAnsi="Times New Roman" w:cs="Times New Roman"/>
          <w:b/>
          <w:bCs/>
          <w:sz w:val="26"/>
          <w:szCs w:val="26"/>
          <w:lang w:val="vi-VN"/>
        </w:rPr>
      </w:pPr>
      <w:r w:rsidRPr="00075949">
        <w:rPr>
          <w:rFonts w:ascii="Times New Roman" w:eastAsia="Times New Roman" w:hAnsi="Times New Roman" w:cs="Times New Roman"/>
          <w:b/>
          <w:bCs/>
          <w:sz w:val="26"/>
          <w:szCs w:val="26"/>
          <w:lang w:val="vi-VN"/>
        </w:rPr>
        <w:t xml:space="preserve">8. Mô tả vắn tắt nội dung học phần </w:t>
      </w:r>
    </w:p>
    <w:p w:rsidR="00AD0403" w:rsidRPr="00D80FF2" w:rsidRDefault="00AD0403" w:rsidP="00AD0403">
      <w:pPr>
        <w:tabs>
          <w:tab w:val="num" w:pos="417"/>
          <w:tab w:val="left" w:pos="4320"/>
        </w:tabs>
        <w:jc w:val="both"/>
        <w:rPr>
          <w:rFonts w:ascii="Times New Roman" w:eastAsia="Times New Roman" w:hAnsi="Times New Roman" w:cs="Times New Roman"/>
          <w:b/>
          <w:bCs/>
          <w:sz w:val="26"/>
          <w:szCs w:val="26"/>
        </w:rPr>
      </w:pPr>
      <w:r w:rsidRPr="00075949">
        <w:rPr>
          <w:rFonts w:ascii="Times New Roman" w:hAnsi="Times New Roman" w:cs="Times New Roman"/>
          <w:sz w:val="24"/>
          <w:szCs w:val="26"/>
          <w:lang w:val="vi-VN"/>
        </w:rPr>
        <w:t xml:space="preserve">         </w:t>
      </w:r>
      <w:r w:rsidRPr="00D80FF2">
        <w:rPr>
          <w:rFonts w:ascii="Times New Roman" w:hAnsi="Times New Roman" w:cs="Times New Roman"/>
          <w:sz w:val="24"/>
          <w:szCs w:val="26"/>
        </w:rPr>
        <w:t xml:space="preserve">Học phần giới thiệu phương pháp </w:t>
      </w:r>
      <w:r>
        <w:rPr>
          <w:rFonts w:ascii="Times New Roman" w:eastAsia="Times New Roman" w:hAnsi="Times New Roman" w:cs="Times New Roman"/>
          <w:bCs/>
          <w:sz w:val="26"/>
          <w:szCs w:val="26"/>
        </w:rPr>
        <w:t>h</w:t>
      </w:r>
      <w:r w:rsidRPr="00D80FF2">
        <w:rPr>
          <w:rFonts w:ascii="Times New Roman" w:eastAsia="Times New Roman" w:hAnsi="Times New Roman" w:cs="Times New Roman"/>
          <w:bCs/>
          <w:sz w:val="26"/>
          <w:szCs w:val="26"/>
        </w:rPr>
        <w:t>àn MIG/MAG</w:t>
      </w:r>
      <w:r>
        <w:rPr>
          <w:rFonts w:ascii="Times New Roman" w:hAnsi="Times New Roman" w:cs="Times New Roman"/>
          <w:sz w:val="24"/>
          <w:szCs w:val="26"/>
        </w:rPr>
        <w:t xml:space="preserve"> </w:t>
      </w:r>
      <w:r w:rsidRPr="00D80FF2">
        <w:rPr>
          <w:rFonts w:ascii="Times New Roman" w:hAnsi="Times New Roman" w:cs="Times New Roman"/>
          <w:sz w:val="24"/>
          <w:szCs w:val="26"/>
        </w:rPr>
        <w:t xml:space="preserve">, các </w:t>
      </w:r>
      <w:r w:rsidRPr="00D80FF2">
        <w:rPr>
          <w:rFonts w:ascii="Times New Roman" w:hAnsi="Times New Roman"/>
          <w:sz w:val="24"/>
          <w:szCs w:val="28"/>
          <w:lang w:eastAsia="ko-KR"/>
        </w:rPr>
        <w:t>mối hàn cơ bản trên các kết cấu hàn thông dụng</w:t>
      </w:r>
      <w:r>
        <w:rPr>
          <w:rFonts w:ascii="Times New Roman" w:hAnsi="Times New Roman"/>
          <w:sz w:val="24"/>
          <w:szCs w:val="28"/>
          <w:lang w:eastAsia="ko-KR"/>
        </w:rPr>
        <w:t>.</w:t>
      </w:r>
    </w:p>
    <w:p w:rsidR="00AD0403" w:rsidRPr="00946D2D" w:rsidRDefault="00AD0403" w:rsidP="00AD0403">
      <w:pPr>
        <w:tabs>
          <w:tab w:val="num" w:pos="417"/>
          <w:tab w:val="left" w:pos="4320"/>
        </w:tabs>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9. Nhiệm vụ của sinh viên</w:t>
      </w:r>
    </w:p>
    <w:p w:rsidR="00AD0403" w:rsidRPr="00946D2D" w:rsidRDefault="00AD0403" w:rsidP="00AD0403">
      <w:pPr>
        <w:spacing w:after="0"/>
        <w:ind w:firstLine="360"/>
        <w:jc w:val="both"/>
        <w:rPr>
          <w:rFonts w:ascii="Times New Roman" w:hAnsi="Times New Roman" w:cs="Times New Roman"/>
          <w:sz w:val="26"/>
          <w:szCs w:val="26"/>
        </w:rPr>
      </w:pPr>
      <w:r w:rsidRPr="00946D2D">
        <w:rPr>
          <w:rFonts w:ascii="Times New Roman" w:hAnsi="Times New Roman" w:cs="Times New Roman"/>
          <w:sz w:val="26"/>
          <w:szCs w:val="26"/>
        </w:rPr>
        <w:t xml:space="preserve">Tham dự học, thảo luận, kiểm tra, theo qui chế 43/2007/QĐ-BGD&amp;ĐT ngày 15 tháng 08 năm 2007 của Bộ Giáo dục và Đào tạo và qui chế học vụ hiện hành của nhà trường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 xml:space="preserve">10. Tài liệu học tập  </w:t>
      </w:r>
    </w:p>
    <w:p w:rsidR="00AD0403" w:rsidRDefault="00AD0403" w:rsidP="00AD0403">
      <w:pPr>
        <w:tabs>
          <w:tab w:val="num" w:pos="720"/>
        </w:tabs>
        <w:spacing w:after="0"/>
        <w:ind w:firstLine="360"/>
        <w:jc w:val="both"/>
        <w:rPr>
          <w:rFonts w:ascii="Times New Roman" w:hAnsi="Times New Roman" w:cs="Times New Roman"/>
          <w:b/>
          <w:sz w:val="26"/>
          <w:szCs w:val="26"/>
        </w:rPr>
      </w:pPr>
      <w:r w:rsidRPr="00946D2D">
        <w:rPr>
          <w:rFonts w:ascii="Times New Roman" w:hAnsi="Times New Roman" w:cs="Times New Roman"/>
          <w:b/>
          <w:sz w:val="26"/>
          <w:szCs w:val="26"/>
        </w:rPr>
        <w:t>- Sách, giáo trình chính</w:t>
      </w:r>
    </w:p>
    <w:p w:rsidR="00AD0403" w:rsidRPr="008D21F3" w:rsidRDefault="00AD0403" w:rsidP="00AD0403">
      <w:pPr>
        <w:tabs>
          <w:tab w:val="left" w:pos="540"/>
        </w:tabs>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[1]. Nguyễn Thúc Hà, Bùi Văn Hạnh- Giáo trình công nghệ hàn- NXBGD- </w:t>
      </w:r>
    </w:p>
    <w:p w:rsidR="00AD0403" w:rsidRPr="008D21F3" w:rsidRDefault="00AD0403" w:rsidP="00AD0403">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2002</w:t>
      </w:r>
    </w:p>
    <w:p w:rsidR="00AD0403" w:rsidRPr="008D21F3" w:rsidRDefault="00AD0403" w:rsidP="00AD0403">
      <w:pPr>
        <w:jc w:val="both"/>
        <w:rPr>
          <w:rFonts w:ascii="Times New Roman" w:hAnsi="Times New Roman"/>
          <w:sz w:val="28"/>
          <w:szCs w:val="28"/>
          <w:lang w:val="sv-SE" w:eastAsia="ko-KR"/>
        </w:rPr>
      </w:pPr>
      <w:r w:rsidRPr="008D21F3">
        <w:rPr>
          <w:rFonts w:ascii="Times New Roman" w:hAnsi="Times New Roman"/>
          <w:sz w:val="28"/>
          <w:szCs w:val="28"/>
          <w:lang w:val="sv-SE" w:eastAsia="ko-KR"/>
        </w:rPr>
        <w:t xml:space="preserve">[2]. Ngô Lê Thông- Công nghệ hàn điện nóng chảy (tập1- cơ sở lý thuyết)  </w:t>
      </w:r>
    </w:p>
    <w:p w:rsidR="00AD0403" w:rsidRPr="008D21F3" w:rsidRDefault="00AD0403" w:rsidP="00AD0403">
      <w:pPr>
        <w:tabs>
          <w:tab w:val="left" w:pos="540"/>
        </w:tabs>
        <w:jc w:val="both"/>
        <w:rPr>
          <w:rFonts w:ascii="Times New Roman" w:hAnsi="Times New Roman"/>
          <w:sz w:val="28"/>
          <w:szCs w:val="28"/>
          <w:lang w:val="sv-SE" w:eastAsia="ko-KR"/>
        </w:rPr>
      </w:pPr>
      <w:r>
        <w:rPr>
          <w:rFonts w:ascii="Times New Roman" w:hAnsi="Times New Roman"/>
          <w:sz w:val="28"/>
          <w:szCs w:val="28"/>
          <w:lang w:val="sv-SE" w:eastAsia="ko-KR"/>
        </w:rPr>
        <w:t xml:space="preserve">       </w:t>
      </w:r>
      <w:r w:rsidRPr="008D21F3">
        <w:rPr>
          <w:rFonts w:ascii="Times New Roman" w:hAnsi="Times New Roman"/>
          <w:sz w:val="28"/>
          <w:szCs w:val="28"/>
          <w:lang w:val="sv-SE" w:eastAsia="ko-KR"/>
        </w:rPr>
        <w:t>NXBGD- 2004.</w:t>
      </w:r>
    </w:p>
    <w:p w:rsidR="00AD0403" w:rsidRPr="008D21F3" w:rsidRDefault="00AD0403" w:rsidP="00AD0403">
      <w:pPr>
        <w:tabs>
          <w:tab w:val="left" w:pos="426"/>
        </w:tabs>
        <w:ind w:left="284" w:hanging="284"/>
        <w:jc w:val="both"/>
        <w:rPr>
          <w:rFonts w:ascii="Times New Roman" w:hAnsi="Times New Roman"/>
          <w:sz w:val="28"/>
          <w:szCs w:val="28"/>
          <w:lang w:val="sv-SE" w:eastAsia="ko-KR"/>
        </w:rPr>
      </w:pPr>
      <w:r w:rsidRPr="008D21F3">
        <w:rPr>
          <w:rFonts w:ascii="Times New Roman" w:hAnsi="Times New Roman"/>
          <w:sz w:val="28"/>
          <w:szCs w:val="28"/>
          <w:lang w:val="sv-SE" w:eastAsia="ko-KR"/>
        </w:rPr>
        <w:t>[3].</w:t>
      </w:r>
      <w:r w:rsidRPr="008D21F3">
        <w:rPr>
          <w:rFonts w:ascii="Times New Roman" w:hAnsi="Times New Roman"/>
          <w:sz w:val="28"/>
          <w:szCs w:val="28"/>
          <w:lang w:val="sv-SE"/>
        </w:rPr>
        <w:tab/>
        <w:t xml:space="preserve">Trung tâm đào tạo và chuyển giao công nghệ Việt – Đức, “Chương trình đào tạo </w:t>
      </w:r>
      <w:r>
        <w:rPr>
          <w:rFonts w:ascii="Times New Roman" w:hAnsi="Times New Roman"/>
          <w:sz w:val="28"/>
          <w:szCs w:val="28"/>
          <w:lang w:val="sv-SE"/>
        </w:rPr>
        <w:t xml:space="preserve">     </w:t>
      </w:r>
      <w:r w:rsidRPr="008D21F3">
        <w:rPr>
          <w:rFonts w:ascii="Times New Roman" w:hAnsi="Times New Roman"/>
          <w:sz w:val="28"/>
          <w:szCs w:val="28"/>
          <w:lang w:val="sv-SE"/>
        </w:rPr>
        <w:t>Chuyên gia hàn quốc tế”, 2006.</w:t>
      </w:r>
    </w:p>
    <w:p w:rsidR="00AD0403" w:rsidRPr="008D21F3" w:rsidRDefault="00AD0403" w:rsidP="00AD0403">
      <w:pPr>
        <w:ind w:left="426" w:hanging="426"/>
        <w:jc w:val="both"/>
        <w:rPr>
          <w:rFonts w:ascii="Times New Roman" w:hAnsi="Times New Roman"/>
          <w:sz w:val="28"/>
          <w:szCs w:val="28"/>
        </w:rPr>
      </w:pPr>
      <w:r w:rsidRPr="008D21F3">
        <w:rPr>
          <w:rFonts w:ascii="Times New Roman" w:hAnsi="Times New Roman"/>
          <w:sz w:val="28"/>
          <w:szCs w:val="28"/>
          <w:lang w:eastAsia="ko-KR"/>
        </w:rPr>
        <w:t>[4].</w:t>
      </w:r>
      <w:r w:rsidRPr="008D21F3">
        <w:rPr>
          <w:rFonts w:ascii="Times New Roman" w:hAnsi="Times New Roman"/>
          <w:sz w:val="28"/>
          <w:szCs w:val="28"/>
        </w:rPr>
        <w:tab/>
        <w:t xml:space="preserve">Metal and How to weld them - the James F.Lincoln Arc Welding Foundation (USA) – 1990.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[5].</w:t>
      </w:r>
      <w:r w:rsidRPr="008D21F3">
        <w:rPr>
          <w:rFonts w:ascii="Times New Roman" w:hAnsi="Times New Roman"/>
          <w:sz w:val="28"/>
          <w:szCs w:val="28"/>
        </w:rPr>
        <w:tab/>
        <w:t>The Procedure Handbook of Arc Welding –  the Lincoln Electric Company (</w:t>
      </w:r>
      <w:smartTag w:uri="urn:schemas-microsoft-com:office:smarttags" w:element="country-region">
        <w:smartTag w:uri="urn:schemas-microsoft-com:office:smarttags" w:element="place">
          <w:r w:rsidRPr="008D21F3">
            <w:rPr>
              <w:rFonts w:ascii="Times New Roman" w:hAnsi="Times New Roman"/>
              <w:sz w:val="28"/>
              <w:szCs w:val="28"/>
            </w:rPr>
            <w:t>USA</w:t>
          </w:r>
        </w:smartTag>
      </w:smartTag>
      <w:r w:rsidRPr="008D21F3">
        <w:rPr>
          <w:rFonts w:ascii="Times New Roman" w:hAnsi="Times New Roman"/>
          <w:sz w:val="28"/>
          <w:szCs w:val="28"/>
        </w:rPr>
        <w:t xml:space="preserve">) by Richart S.Sabo – 1995.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[6].</w:t>
      </w:r>
      <w:r w:rsidRPr="008D21F3">
        <w:rPr>
          <w:rFonts w:ascii="Times New Roman" w:hAnsi="Times New Roman"/>
          <w:sz w:val="28"/>
          <w:szCs w:val="28"/>
        </w:rPr>
        <w:tab/>
        <w:t>Welding science &amp; Technology – Volume 1 – American Welding Society (AWS) by 2006.</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[7].</w:t>
      </w:r>
      <w:r w:rsidRPr="008D21F3">
        <w:rPr>
          <w:rFonts w:ascii="Times New Roman" w:hAnsi="Times New Roman"/>
          <w:sz w:val="28"/>
          <w:szCs w:val="28"/>
        </w:rPr>
        <w:tab/>
      </w:r>
      <w:r w:rsidRPr="008D21F3">
        <w:rPr>
          <w:rFonts w:ascii="Times New Roman" w:hAnsi="Times New Roman"/>
          <w:sz w:val="28"/>
          <w:szCs w:val="28"/>
          <w:lang w:eastAsia="ko-KR"/>
        </w:rPr>
        <w:t>ASME Section IX, “</w:t>
      </w:r>
      <w:r w:rsidRPr="008D21F3">
        <w:rPr>
          <w:rFonts w:ascii="Times New Roman" w:hAnsi="Times New Roman"/>
          <w:sz w:val="28"/>
          <w:szCs w:val="28"/>
          <w:lang w:eastAsia="ja-JP"/>
        </w:rPr>
        <w:t>Welding and Brazing Qualifications”, American Societyt mechanical  Engineer”, 2007.</w:t>
      </w:r>
    </w:p>
    <w:p w:rsidR="00AD0403" w:rsidRPr="008D21F3" w:rsidRDefault="00AD0403" w:rsidP="00AD0403">
      <w:pPr>
        <w:tabs>
          <w:tab w:val="left" w:pos="1120"/>
        </w:tabs>
        <w:ind w:left="1080" w:hanging="540"/>
        <w:jc w:val="both"/>
        <w:rPr>
          <w:rFonts w:ascii="Times New Roman" w:hAnsi="Times New Roman"/>
          <w:sz w:val="28"/>
          <w:szCs w:val="28"/>
          <w:lang w:eastAsia="ko-KR"/>
        </w:rPr>
      </w:pPr>
      <w:r w:rsidRPr="008D21F3">
        <w:rPr>
          <w:rFonts w:ascii="Times New Roman" w:hAnsi="Times New Roman"/>
          <w:sz w:val="28"/>
          <w:szCs w:val="28"/>
          <w:lang w:eastAsia="ko-KR"/>
        </w:rPr>
        <w:t>[8].   AWS D1.1, “Welding Structure Steel”,  American Welding Society, 2008</w:t>
      </w:r>
    </w:p>
    <w:p w:rsidR="00AD0403" w:rsidRPr="008D21F3" w:rsidRDefault="00AD0403" w:rsidP="00AD0403">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lang w:eastAsia="ko-KR"/>
        </w:rPr>
        <w:t xml:space="preserve">[9].  </w:t>
      </w:r>
      <w:r w:rsidRPr="008D21F3">
        <w:rPr>
          <w:rFonts w:ascii="Times New Roman" w:hAnsi="Times New Roman"/>
          <w:sz w:val="28"/>
          <w:szCs w:val="28"/>
        </w:rPr>
        <w:t xml:space="preserve">The Welding Institute (TWI), “Welding Inspection”, Training and </w:t>
      </w:r>
    </w:p>
    <w:p w:rsidR="00AD0403" w:rsidRPr="008D21F3" w:rsidRDefault="00AD0403" w:rsidP="00AD0403">
      <w:pPr>
        <w:autoSpaceDE w:val="0"/>
        <w:autoSpaceDN w:val="0"/>
        <w:adjustRightInd w:val="0"/>
        <w:ind w:firstLine="539"/>
        <w:jc w:val="both"/>
        <w:rPr>
          <w:rFonts w:ascii="Times New Roman" w:hAnsi="Times New Roman"/>
          <w:sz w:val="28"/>
          <w:szCs w:val="28"/>
        </w:rPr>
      </w:pPr>
      <w:r w:rsidRPr="008D21F3">
        <w:rPr>
          <w:rFonts w:ascii="Times New Roman" w:hAnsi="Times New Roman"/>
          <w:sz w:val="28"/>
          <w:szCs w:val="28"/>
        </w:rPr>
        <w:t xml:space="preserve">       Examination Services. </w:t>
      </w:r>
    </w:p>
    <w:p w:rsidR="00AD0403" w:rsidRPr="008D21F3" w:rsidRDefault="00AD0403" w:rsidP="00AD0403">
      <w:pPr>
        <w:tabs>
          <w:tab w:val="left" w:pos="1120"/>
        </w:tabs>
        <w:ind w:left="1080" w:hanging="540"/>
        <w:jc w:val="both"/>
        <w:rPr>
          <w:rFonts w:ascii="Times New Roman" w:hAnsi="Times New Roman"/>
          <w:sz w:val="28"/>
          <w:szCs w:val="28"/>
        </w:rPr>
      </w:pPr>
      <w:r w:rsidRPr="008D21F3">
        <w:rPr>
          <w:rFonts w:ascii="Times New Roman" w:hAnsi="Times New Roman"/>
          <w:sz w:val="28"/>
          <w:szCs w:val="28"/>
          <w:lang w:eastAsia="ko-KR"/>
        </w:rPr>
        <w:t xml:space="preserve">[10].  </w:t>
      </w:r>
      <w:r w:rsidRPr="008D21F3">
        <w:rPr>
          <w:rFonts w:ascii="Times New Roman" w:hAnsi="Times New Roman"/>
          <w:sz w:val="28"/>
          <w:szCs w:val="28"/>
        </w:rPr>
        <w:t xml:space="preserve">Các trang web: </w:t>
      </w:r>
      <w:hyperlink r:id="rId9" w:history="1">
        <w:r w:rsidRPr="008D21F3">
          <w:rPr>
            <w:rFonts w:ascii="Times New Roman" w:hAnsi="Times New Roman"/>
            <w:sz w:val="28"/>
            <w:szCs w:val="28"/>
            <w:u w:val="single"/>
          </w:rPr>
          <w:t>www.aws.org</w:t>
        </w:r>
      </w:hyperlink>
    </w:p>
    <w:p w:rsidR="00AD0403" w:rsidRPr="008D21F3" w:rsidRDefault="00AD0403" w:rsidP="00AD0403">
      <w:pPr>
        <w:shd w:val="clear" w:color="auto" w:fill="FFFFFF"/>
        <w:tabs>
          <w:tab w:val="right" w:pos="8640"/>
        </w:tabs>
        <w:jc w:val="both"/>
        <w:rPr>
          <w:rFonts w:ascii="Times New Roman" w:hAnsi="Times New Roman"/>
          <w:sz w:val="28"/>
          <w:szCs w:val="28"/>
        </w:rPr>
      </w:pPr>
      <w:r w:rsidRPr="008D21F3">
        <w:rPr>
          <w:rFonts w:ascii="Times New Roman" w:hAnsi="Times New Roman"/>
          <w:sz w:val="28"/>
          <w:szCs w:val="28"/>
        </w:rPr>
        <w:t xml:space="preserve">                                          </w:t>
      </w:r>
      <w:hyperlink r:id="rId10" w:history="1">
        <w:r w:rsidRPr="008D21F3">
          <w:rPr>
            <w:rFonts w:ascii="Times New Roman" w:hAnsi="Times New Roman"/>
            <w:sz w:val="28"/>
            <w:szCs w:val="28"/>
            <w:u w:val="single"/>
          </w:rPr>
          <w:t>www.asme.org</w:t>
        </w:r>
      </w:hyperlink>
    </w:p>
    <w:p w:rsidR="00AD0403" w:rsidRPr="008D21F3" w:rsidRDefault="00AD0403" w:rsidP="00AD0403">
      <w:pPr>
        <w:shd w:val="clear" w:color="auto" w:fill="FFFFFF"/>
        <w:tabs>
          <w:tab w:val="left" w:pos="1620"/>
          <w:tab w:val="right" w:pos="8640"/>
        </w:tabs>
        <w:jc w:val="both"/>
        <w:rPr>
          <w:rFonts w:ascii="Times New Roman" w:hAnsi="Times New Roman"/>
          <w:sz w:val="28"/>
          <w:szCs w:val="28"/>
          <w:u w:val="single"/>
        </w:rPr>
      </w:pPr>
      <w:r w:rsidRPr="008D21F3">
        <w:rPr>
          <w:rFonts w:ascii="Times New Roman" w:hAnsi="Times New Roman"/>
          <w:sz w:val="28"/>
          <w:szCs w:val="28"/>
        </w:rPr>
        <w:tab/>
        <w:t xml:space="preserve">                   </w:t>
      </w:r>
      <w:r w:rsidRPr="008D21F3">
        <w:rPr>
          <w:rFonts w:ascii="Times New Roman" w:hAnsi="Times New Roman"/>
          <w:sz w:val="28"/>
          <w:szCs w:val="28"/>
          <w:u w:val="single"/>
        </w:rPr>
        <w:t xml:space="preserve">www.lincolnelectric.com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11. Tiêu chuẩn đánh giá sinh viên</w:t>
      </w:r>
    </w:p>
    <w:p w:rsidR="00AD0403" w:rsidRPr="00946D2D" w:rsidRDefault="00AD0403" w:rsidP="00AD0403">
      <w:pPr>
        <w:pStyle w:val="normaltext13thuthang"/>
        <w:tabs>
          <w:tab w:val="left" w:pos="4320"/>
        </w:tabs>
        <w:ind w:left="0" w:firstLine="360"/>
      </w:pPr>
      <w:r w:rsidRPr="00946D2D">
        <w:t>Dự lớp</w:t>
      </w:r>
      <w:r w:rsidRPr="00946D2D">
        <w:tab/>
        <w:t xml:space="preserve">: &gt; 75% </w:t>
      </w:r>
    </w:p>
    <w:p w:rsidR="00AD0403" w:rsidRPr="00946D2D" w:rsidRDefault="00AD0403" w:rsidP="00AD0403">
      <w:pPr>
        <w:pStyle w:val="normaltext13thuthang"/>
        <w:tabs>
          <w:tab w:val="left" w:pos="4320"/>
        </w:tabs>
        <w:ind w:left="0" w:firstLine="360"/>
      </w:pPr>
      <w:r w:rsidRPr="00946D2D">
        <w:t xml:space="preserve">- Thảo luận theo nhóm </w:t>
      </w:r>
    </w:p>
    <w:p w:rsidR="00AD0403" w:rsidRPr="00946D2D" w:rsidRDefault="00AD0403" w:rsidP="00AD0403">
      <w:pPr>
        <w:pStyle w:val="normaltext13thuthang"/>
        <w:tabs>
          <w:tab w:val="left" w:pos="4320"/>
        </w:tabs>
        <w:ind w:left="0" w:firstLine="360"/>
      </w:pPr>
      <w:r w:rsidRPr="00946D2D">
        <w:t>- Kiểm tra thường xuyên:</w:t>
      </w:r>
    </w:p>
    <w:p w:rsidR="00AD0403" w:rsidRPr="00946D2D" w:rsidRDefault="00AD0403" w:rsidP="00AD0403">
      <w:pPr>
        <w:pStyle w:val="normaltext13thuthang"/>
        <w:tabs>
          <w:tab w:val="left" w:pos="4320"/>
        </w:tabs>
        <w:ind w:left="0" w:firstLine="360"/>
      </w:pPr>
      <w:r w:rsidRPr="00946D2D">
        <w:t xml:space="preserve">- Thi kết thúc học phần </w:t>
      </w:r>
      <w:r w:rsidRPr="00946D2D">
        <w:tab/>
        <w:t>: không</w:t>
      </w:r>
    </w:p>
    <w:p w:rsidR="00AD0403" w:rsidRPr="00946D2D" w:rsidRDefault="00AD0403" w:rsidP="00AD0403">
      <w:pPr>
        <w:pStyle w:val="normaltext13thuthang"/>
        <w:tabs>
          <w:tab w:val="left" w:pos="4320"/>
        </w:tabs>
        <w:ind w:left="0" w:firstLine="360"/>
      </w:pPr>
      <w:r w:rsidRPr="00946D2D">
        <w:t xml:space="preserve">- Khác: theo yêu cầu của giảng viên </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t xml:space="preserve">12. Thang điểm thi: </w:t>
      </w:r>
      <w:r w:rsidRPr="00946D2D">
        <w:rPr>
          <w:rFonts w:ascii="Times New Roman" w:eastAsia="Times New Roman" w:hAnsi="Times New Roman" w:cs="Times New Roman"/>
          <w:bCs/>
          <w:sz w:val="26"/>
          <w:szCs w:val="26"/>
        </w:rPr>
        <w:t>theo học chế tín chỉ</w:t>
      </w:r>
    </w:p>
    <w:p w:rsidR="00AD0403" w:rsidRPr="00946D2D" w:rsidRDefault="00AD0403" w:rsidP="00AD0403">
      <w:pPr>
        <w:tabs>
          <w:tab w:val="num" w:pos="417"/>
          <w:tab w:val="left" w:pos="4320"/>
        </w:tabs>
        <w:spacing w:before="120" w:after="120"/>
        <w:jc w:val="both"/>
        <w:rPr>
          <w:rFonts w:ascii="Times New Roman" w:eastAsia="Times New Roman" w:hAnsi="Times New Roman" w:cs="Times New Roman"/>
          <w:b/>
          <w:bCs/>
          <w:sz w:val="26"/>
          <w:szCs w:val="26"/>
        </w:rPr>
      </w:pPr>
      <w:r w:rsidRPr="00946D2D">
        <w:rPr>
          <w:rFonts w:ascii="Times New Roman" w:eastAsia="Times New Roman" w:hAnsi="Times New Roman" w:cs="Times New Roman"/>
          <w:b/>
          <w:bCs/>
          <w:sz w:val="26"/>
          <w:szCs w:val="26"/>
        </w:rPr>
        <w:lastRenderedPageBreak/>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1273"/>
        <w:gridCol w:w="5751"/>
        <w:gridCol w:w="1363"/>
        <w:gridCol w:w="1363"/>
      </w:tblGrid>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0" w:right="-17"/>
              <w:jc w:val="center"/>
              <w:rPr>
                <w:noProof/>
              </w:rPr>
            </w:pPr>
            <w:r w:rsidRPr="00946D2D">
              <w:rPr>
                <w:noProof/>
              </w:rPr>
              <w:t xml:space="preserve">CHƯƠNG </w:t>
            </w:r>
          </w:p>
        </w:tc>
        <w:tc>
          <w:tcPr>
            <w:tcW w:w="294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noProof/>
              </w:rPr>
            </w:pPr>
            <w:r w:rsidRPr="00946D2D">
              <w:rPr>
                <w:noProof/>
              </w:rPr>
              <w:t>TÊN CHƯƠNG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4"/>
              <w:jc w:val="center"/>
              <w:rPr>
                <w:noProof/>
              </w:rPr>
            </w:pPr>
            <w:r w:rsidRPr="00946D2D">
              <w:rPr>
                <w:noProof/>
              </w:rPr>
              <w:t>LÝ THUYẾT</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noProof/>
              </w:rPr>
            </w:pPr>
            <w:r w:rsidRPr="00946D2D">
              <w:rPr>
                <w:noProof/>
              </w:rPr>
              <w:t>THỰC HÀNH</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sz w:val="28"/>
                <w:szCs w:val="28"/>
                <w:lang w:val="pt-BR"/>
              </w:rPr>
              <w:t>Những kiến thức cơ bản khí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5</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2</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nl-NL"/>
              </w:rPr>
            </w:pPr>
            <w:r w:rsidRPr="008D21F3">
              <w:rPr>
                <w:rFonts w:ascii="Times New Roman" w:hAnsi="Times New Roman"/>
                <w:b/>
                <w:sz w:val="28"/>
                <w:szCs w:val="28"/>
                <w:lang w:val="nl-NL"/>
              </w:rPr>
              <w:t>Vận hành máy hàn MIG, MAG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3</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(1F)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4</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eastAsia="Batang" w:hAnsi="Times New Roman"/>
                <w:b/>
                <w:sz w:val="28"/>
                <w:szCs w:val="28"/>
                <w:lang w:val="pt-BR"/>
              </w:rPr>
              <w:t>Hàn giáp mối thép các bon thấp - Vị trí hàn (1G)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5</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sz w:val="28"/>
                <w:szCs w:val="28"/>
                <w:lang w:val="pt-BR"/>
              </w:rPr>
            </w:pPr>
            <w:r w:rsidRPr="008D21F3">
              <w:rPr>
                <w:rFonts w:ascii="Times New Roman" w:hAnsi="Times New Roman"/>
                <w:b/>
                <w:bCs/>
                <w:sz w:val="28"/>
                <w:szCs w:val="28"/>
                <w:lang w:val="pt-BR"/>
              </w:rPr>
              <w:t xml:space="preserve">Hàn liên kết góc thép các bon thấp – vị trí hàn (2F) </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10</w:t>
            </w:r>
          </w:p>
        </w:tc>
      </w:tr>
      <w:tr w:rsidR="00AD0403" w:rsidRPr="00946D2D" w:rsidTr="00A1014B">
        <w:trPr>
          <w:trHeight w:val="375"/>
          <w:tblCellSpacing w:w="0" w:type="dxa"/>
        </w:trPr>
        <w:tc>
          <w:tcPr>
            <w:tcW w:w="653"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6</w:t>
            </w:r>
          </w:p>
        </w:tc>
        <w:tc>
          <w:tcPr>
            <w:tcW w:w="2949" w:type="pct"/>
            <w:tcBorders>
              <w:top w:val="single" w:sz="6" w:space="0" w:color="000000"/>
              <w:left w:val="single" w:sz="6" w:space="0" w:color="000000"/>
              <w:bottom w:val="single" w:sz="6" w:space="0" w:color="000000"/>
              <w:right w:val="single" w:sz="6" w:space="0" w:color="000000"/>
            </w:tcBorders>
            <w:hideMark/>
          </w:tcPr>
          <w:p w:rsidR="00AD0403" w:rsidRPr="008D21F3" w:rsidRDefault="00AD0403" w:rsidP="00A1014B">
            <w:pPr>
              <w:jc w:val="both"/>
              <w:rPr>
                <w:rFonts w:ascii="Times New Roman" w:hAnsi="Times New Roman"/>
                <w:b/>
                <w:bCs/>
                <w:sz w:val="28"/>
                <w:szCs w:val="28"/>
                <w:lang w:val="pt-BR"/>
              </w:rPr>
            </w:pPr>
            <w:r w:rsidRPr="008D21F3">
              <w:rPr>
                <w:rFonts w:ascii="Times New Roman" w:hAnsi="Times New Roman"/>
                <w:b/>
                <w:bCs/>
                <w:sz w:val="28"/>
                <w:szCs w:val="28"/>
                <w:lang w:val="pt-BR"/>
              </w:rPr>
              <w:t>Kiểm tra kết thúc Mô đun</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Cs/>
              </w:rPr>
            </w:pPr>
            <w:r w:rsidRPr="00946D2D">
              <w:rPr>
                <w:bCs/>
              </w:rPr>
              <w:t>15</w:t>
            </w:r>
          </w:p>
        </w:tc>
      </w:tr>
      <w:tr w:rsidR="00AD0403" w:rsidRPr="00946D2D" w:rsidTr="00A1014B">
        <w:trPr>
          <w:trHeight w:val="375"/>
          <w:tblCellSpacing w:w="0" w:type="dxa"/>
        </w:trPr>
        <w:tc>
          <w:tcPr>
            <w:tcW w:w="3602" w:type="pct"/>
            <w:gridSpan w:val="2"/>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r w:rsidRPr="00946D2D">
              <w:rPr>
                <w:b/>
                <w:bCs/>
              </w:rPr>
              <w:t>Tổng cộng</w:t>
            </w: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p>
        </w:tc>
        <w:tc>
          <w:tcPr>
            <w:tcW w:w="699" w:type="pct"/>
            <w:tcBorders>
              <w:top w:val="single" w:sz="6" w:space="0" w:color="000000"/>
              <w:left w:val="single" w:sz="6" w:space="0" w:color="000000"/>
              <w:bottom w:val="single" w:sz="6" w:space="0" w:color="000000"/>
              <w:right w:val="single" w:sz="6" w:space="0" w:color="000000"/>
            </w:tcBorders>
            <w:vAlign w:val="center"/>
            <w:hideMark/>
          </w:tcPr>
          <w:p w:rsidR="00AD0403" w:rsidRPr="00946D2D" w:rsidRDefault="00AD0403" w:rsidP="00A1014B">
            <w:pPr>
              <w:pStyle w:val="normaltext13thuthang"/>
              <w:ind w:left="219"/>
              <w:jc w:val="center"/>
              <w:rPr>
                <w:b/>
                <w:bCs/>
              </w:rPr>
            </w:pPr>
            <w:r w:rsidRPr="00946D2D">
              <w:rPr>
                <w:b/>
                <w:bCs/>
              </w:rPr>
              <w:t>60</w:t>
            </w:r>
          </w:p>
        </w:tc>
      </w:tr>
    </w:tbl>
    <w:p w:rsidR="00AD0403" w:rsidRPr="0014190F" w:rsidRDefault="00AD0403" w:rsidP="00AD0403">
      <w:pPr>
        <w:pStyle w:val="normaltext13thuthang"/>
        <w:numPr>
          <w:ilvl w:val="0"/>
          <w:numId w:val="12"/>
        </w:numPr>
        <w:outlineLvl w:val="2"/>
      </w:pPr>
      <w:r w:rsidRPr="008D21F3">
        <w:rPr>
          <w:b/>
          <w:sz w:val="28"/>
          <w:szCs w:val="28"/>
          <w:lang w:val="pt-BR"/>
        </w:rPr>
        <w:t>Những kiến thức cơ bản khí hàn MIG, MAG.</w:t>
      </w:r>
    </w:p>
    <w:p w:rsidR="00AD0403" w:rsidRPr="00604655" w:rsidRDefault="00AD0403" w:rsidP="00AD0403">
      <w:pPr>
        <w:pStyle w:val="normaltext13thuthang"/>
        <w:numPr>
          <w:ilvl w:val="1"/>
          <w:numId w:val="12"/>
        </w:numPr>
        <w:outlineLvl w:val="2"/>
        <w:rPr>
          <w:sz w:val="28"/>
          <w:szCs w:val="28"/>
          <w:lang w:val="pt-BR"/>
        </w:rPr>
      </w:pPr>
      <w:r w:rsidRPr="00604655">
        <w:rPr>
          <w:sz w:val="28"/>
          <w:szCs w:val="28"/>
          <w:lang w:val="pt-BR"/>
        </w:rPr>
        <w:t>Những kiến thức cơ bản khí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Vật liệu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Thiết bị dụng cụ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Đặc điểm công dụng của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Các khuyết tật của mối hàn.</w:t>
      </w:r>
    </w:p>
    <w:p w:rsidR="00AD0403" w:rsidRPr="00604655" w:rsidRDefault="00AD0403" w:rsidP="00AD0403">
      <w:pPr>
        <w:pStyle w:val="normaltext13thuthang"/>
        <w:numPr>
          <w:ilvl w:val="1"/>
          <w:numId w:val="12"/>
        </w:numPr>
        <w:outlineLvl w:val="2"/>
      </w:pPr>
      <w:r w:rsidRPr="008D21F3">
        <w:rPr>
          <w:sz w:val="28"/>
          <w:szCs w:val="28"/>
          <w:lang w:val="nl-NL" w:eastAsia="ko-KR"/>
        </w:rPr>
        <w:t>Những ảnh hưởng tới sức khoẻ của người công nhân khi hàn MIG, MAG</w:t>
      </w:r>
    </w:p>
    <w:p w:rsidR="00AD0403" w:rsidRPr="00604655" w:rsidRDefault="00AD0403" w:rsidP="00AD0403">
      <w:pPr>
        <w:pStyle w:val="normaltext13thuthang"/>
        <w:numPr>
          <w:ilvl w:val="1"/>
          <w:numId w:val="12"/>
        </w:numPr>
        <w:outlineLvl w:val="2"/>
      </w:pPr>
      <w:r w:rsidRPr="008D21F3">
        <w:rPr>
          <w:sz w:val="28"/>
          <w:szCs w:val="28"/>
          <w:lang w:val="nl-NL" w:eastAsia="ko-KR"/>
        </w:rPr>
        <w:t>An</w:t>
      </w:r>
      <w:r w:rsidRPr="008D21F3">
        <w:rPr>
          <w:sz w:val="28"/>
          <w:szCs w:val="28"/>
          <w:lang w:val="nl-NL"/>
        </w:rPr>
        <w:t xml:space="preserve"> toàn và vệ sinh phân xưởng khi hàn MIG, MAG</w:t>
      </w:r>
      <w:r>
        <w:rPr>
          <w:sz w:val="28"/>
          <w:szCs w:val="28"/>
          <w:lang w:val="nl-NL"/>
        </w:rPr>
        <w:t>.</w:t>
      </w:r>
    </w:p>
    <w:p w:rsidR="00AD0403" w:rsidRPr="00604655" w:rsidRDefault="00AD0403" w:rsidP="00AD0403">
      <w:pPr>
        <w:pStyle w:val="normaltext13thuthang"/>
        <w:numPr>
          <w:ilvl w:val="0"/>
          <w:numId w:val="12"/>
        </w:numPr>
        <w:outlineLvl w:val="2"/>
      </w:pPr>
      <w:r w:rsidRPr="008D21F3">
        <w:rPr>
          <w:b/>
          <w:sz w:val="28"/>
          <w:szCs w:val="28"/>
          <w:lang w:val="nl-NL"/>
        </w:rPr>
        <w:t>Vận hành máy hàn MIG, MAG</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Cấu tạo và nguyên lý hoạt động của máy hàn MIG, MAG.</w:t>
      </w:r>
    </w:p>
    <w:p w:rsidR="00AD0403" w:rsidRPr="00604655" w:rsidRDefault="00AD0403" w:rsidP="00AD0403">
      <w:pPr>
        <w:pStyle w:val="normaltext13thuthang"/>
        <w:numPr>
          <w:ilvl w:val="1"/>
          <w:numId w:val="12"/>
        </w:numPr>
        <w:outlineLvl w:val="2"/>
      </w:pPr>
      <w:r w:rsidRPr="008D21F3">
        <w:rPr>
          <w:sz w:val="28"/>
          <w:szCs w:val="28"/>
          <w:lang w:eastAsia="ko-KR"/>
        </w:rPr>
        <w:t>. Vận hành, sử dụng và bảo quản máy hàn MIG, MAG.</w:t>
      </w:r>
    </w:p>
    <w:p w:rsidR="00AD0403" w:rsidRPr="00604655" w:rsidRDefault="00AD0403" w:rsidP="00AD0403">
      <w:pPr>
        <w:pStyle w:val="normaltext13thuthang"/>
        <w:numPr>
          <w:ilvl w:val="1"/>
          <w:numId w:val="12"/>
        </w:numPr>
        <w:outlineLvl w:val="2"/>
      </w:pPr>
      <w:r w:rsidRPr="008D21F3">
        <w:rPr>
          <w:sz w:val="28"/>
          <w:szCs w:val="28"/>
          <w:lang w:eastAsia="ko-KR"/>
        </w:rPr>
        <w:t>Tư thế thao tác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w:t>
      </w:r>
    </w:p>
    <w:p w:rsidR="00AD0403" w:rsidRPr="00604655" w:rsidRDefault="00AD0403" w:rsidP="00AD0403">
      <w:pPr>
        <w:pStyle w:val="normaltext13thuthang"/>
        <w:numPr>
          <w:ilvl w:val="1"/>
          <w:numId w:val="12"/>
        </w:numPr>
        <w:outlineLvl w:val="2"/>
      </w:pPr>
      <w:r w:rsidRPr="008D21F3">
        <w:rPr>
          <w:sz w:val="28"/>
          <w:szCs w:val="28"/>
          <w:lang w:eastAsia="ko-KR"/>
        </w:rPr>
        <w:t>Góc nghiêng mỏ hàn, tầm với dây hàn.</w:t>
      </w:r>
    </w:p>
    <w:p w:rsidR="00AD0403" w:rsidRPr="00604655" w:rsidRDefault="00AD0403" w:rsidP="00AD0403">
      <w:pPr>
        <w:pStyle w:val="normaltext13thuthang"/>
        <w:numPr>
          <w:ilvl w:val="1"/>
          <w:numId w:val="12"/>
        </w:numPr>
        <w:outlineLvl w:val="2"/>
      </w:pPr>
      <w:r w:rsidRPr="008D21F3">
        <w:rPr>
          <w:sz w:val="28"/>
          <w:szCs w:val="28"/>
          <w:lang w:eastAsia="ko-KR"/>
        </w:rPr>
        <w:t>Các phương pháp chuyển động mỏ hàn.</w:t>
      </w:r>
    </w:p>
    <w:p w:rsidR="00AD0403" w:rsidRPr="00604655" w:rsidRDefault="00AD0403" w:rsidP="00AD0403">
      <w:pPr>
        <w:pStyle w:val="normaltext13thuthang"/>
        <w:numPr>
          <w:ilvl w:val="1"/>
          <w:numId w:val="12"/>
        </w:numPr>
        <w:outlineLvl w:val="2"/>
      </w:pPr>
      <w:r w:rsidRPr="008D21F3">
        <w:rPr>
          <w:sz w:val="28"/>
          <w:szCs w:val="28"/>
          <w:lang w:eastAsia="ko-KR"/>
        </w:rPr>
        <w:t>Phương pháp gây và duy trì hồ quang hàn, kết thúc hồ quang.</w:t>
      </w:r>
    </w:p>
    <w:p w:rsidR="00AD0403" w:rsidRPr="00604655" w:rsidRDefault="00AD0403" w:rsidP="00AD0403">
      <w:pPr>
        <w:pStyle w:val="normaltext13thuthang"/>
        <w:numPr>
          <w:ilvl w:val="1"/>
          <w:numId w:val="12"/>
        </w:numPr>
        <w:outlineLvl w:val="2"/>
      </w:pPr>
      <w:r w:rsidRPr="008D21F3">
        <w:rPr>
          <w:sz w:val="28"/>
          <w:szCs w:val="28"/>
          <w:lang w:eastAsia="ko-KR"/>
        </w:rPr>
        <w:t>An</w:t>
      </w:r>
      <w:r w:rsidRPr="008D21F3">
        <w:rPr>
          <w:sz w:val="28"/>
          <w:szCs w:val="28"/>
        </w:rPr>
        <w:t xml:space="preserve"> toàn lao động và vệ sinh phân xưởng khi hàn MIG, MAG.</w:t>
      </w:r>
    </w:p>
    <w:p w:rsidR="00AD0403" w:rsidRPr="00604655" w:rsidRDefault="00AD0403" w:rsidP="00AD0403">
      <w:pPr>
        <w:pStyle w:val="normaltext13thuthang"/>
        <w:numPr>
          <w:ilvl w:val="0"/>
          <w:numId w:val="12"/>
        </w:numPr>
        <w:outlineLvl w:val="2"/>
      </w:pPr>
      <w:r w:rsidRPr="008D21F3">
        <w:rPr>
          <w:b/>
          <w:bCs/>
          <w:sz w:val="28"/>
          <w:szCs w:val="28"/>
          <w:lang w:val="pt-BR"/>
        </w:rPr>
        <w:t>Hàn liên kết góc thép các bon thấp – vị trí hàn</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AD0403" w:rsidRPr="00604655" w:rsidRDefault="00AD0403" w:rsidP="00AD0403">
      <w:pPr>
        <w:pStyle w:val="normaltext13thuthang"/>
        <w:numPr>
          <w:ilvl w:val="1"/>
          <w:numId w:val="12"/>
        </w:numPr>
        <w:outlineLvl w:val="2"/>
      </w:pPr>
      <w:r w:rsidRPr="008D21F3">
        <w:rPr>
          <w:sz w:val="28"/>
          <w:szCs w:val="28"/>
          <w:lang w:eastAsia="ko-KR"/>
        </w:rPr>
        <w:t>Chuẩn bị thiết bị dụng cụ hàn.</w:t>
      </w:r>
    </w:p>
    <w:p w:rsidR="00AD0403" w:rsidRPr="00604655" w:rsidRDefault="00AD0403" w:rsidP="00AD0403">
      <w:pPr>
        <w:pStyle w:val="normaltext13thuthang"/>
        <w:numPr>
          <w:ilvl w:val="1"/>
          <w:numId w:val="12"/>
        </w:numPr>
        <w:outlineLvl w:val="2"/>
      </w:pPr>
      <w:r w:rsidRPr="008D21F3">
        <w:rPr>
          <w:sz w:val="28"/>
          <w:szCs w:val="28"/>
          <w:lang w:eastAsia="ko-KR"/>
        </w:rPr>
        <w:lastRenderedPageBreak/>
        <w:t>Gá phôi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2"/>
        </w:numPr>
        <w:outlineLvl w:val="2"/>
      </w:pPr>
      <w:r w:rsidRPr="008D21F3">
        <w:rPr>
          <w:sz w:val="28"/>
          <w:szCs w:val="28"/>
          <w:lang w:eastAsia="ko-KR"/>
        </w:rPr>
        <w:t>Kỹ thuật hàn góc ở vị trí 1F.</w:t>
      </w:r>
    </w:p>
    <w:p w:rsidR="00AD0403" w:rsidRPr="00604655" w:rsidRDefault="00AD0403" w:rsidP="00AD0403">
      <w:pPr>
        <w:pStyle w:val="normaltext13thuthang"/>
        <w:numPr>
          <w:ilvl w:val="1"/>
          <w:numId w:val="12"/>
        </w:numPr>
        <w:outlineLvl w:val="2"/>
      </w:pPr>
      <w:r w:rsidRPr="008D21F3">
        <w:rPr>
          <w:sz w:val="28"/>
          <w:szCs w:val="28"/>
          <w:lang w:eastAsia="ko-KR"/>
        </w:rPr>
        <w:t>Kiểm tra sửa chữa các khuyết tật mối hàn.</w:t>
      </w:r>
    </w:p>
    <w:p w:rsidR="00AD0403" w:rsidRPr="00604655" w:rsidRDefault="00AD0403" w:rsidP="00AD0403">
      <w:pPr>
        <w:pStyle w:val="normaltext13thuthang"/>
        <w:numPr>
          <w:ilvl w:val="1"/>
          <w:numId w:val="12"/>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Pr="00604655" w:rsidRDefault="00AD0403" w:rsidP="00AD0403">
      <w:pPr>
        <w:pStyle w:val="normaltext13thuthang"/>
        <w:numPr>
          <w:ilvl w:val="0"/>
          <w:numId w:val="12"/>
        </w:numPr>
        <w:tabs>
          <w:tab w:val="center" w:pos="2520"/>
          <w:tab w:val="center" w:pos="7200"/>
        </w:tabs>
        <w:outlineLvl w:val="2"/>
        <w:rPr>
          <w:b/>
          <w:color w:val="000000" w:themeColor="text1"/>
        </w:rPr>
      </w:pPr>
      <w:r w:rsidRPr="008D21F3">
        <w:rPr>
          <w:rFonts w:eastAsia="Batang"/>
          <w:b/>
          <w:sz w:val="28"/>
          <w:szCs w:val="28"/>
          <w:lang w:val="pt-BR"/>
        </w:rPr>
        <w:t>Hàn giáp mối thép các bon thấp - Vị trí hàn (1G)</w:t>
      </w:r>
    </w:p>
    <w:p w:rsidR="00AD0403" w:rsidRDefault="00AD0403" w:rsidP="00AD0403">
      <w:pPr>
        <w:pStyle w:val="normaltext13thuthang"/>
        <w:numPr>
          <w:ilvl w:val="1"/>
          <w:numId w:val="12"/>
        </w:numPr>
        <w:outlineLvl w:val="2"/>
        <w:rPr>
          <w:sz w:val="28"/>
          <w:szCs w:val="28"/>
          <w:lang w:eastAsia="ko-KR"/>
        </w:rPr>
      </w:pPr>
      <w:r w:rsidRPr="008D21F3">
        <w:rPr>
          <w:sz w:val="28"/>
          <w:szCs w:val="28"/>
          <w:lang w:eastAsia="ko-KR"/>
        </w:rPr>
        <w:t>Chuẩn bị phôi hàn, vật liệu hàn</w:t>
      </w:r>
    </w:p>
    <w:p w:rsidR="00AD0403" w:rsidRPr="00604655" w:rsidRDefault="00AD0403" w:rsidP="00AD0403">
      <w:pPr>
        <w:pStyle w:val="normaltext13thuthang"/>
        <w:numPr>
          <w:ilvl w:val="1"/>
          <w:numId w:val="12"/>
        </w:numPr>
        <w:outlineLvl w:val="2"/>
      </w:pPr>
      <w:r w:rsidRPr="008D21F3">
        <w:rPr>
          <w:sz w:val="28"/>
          <w:szCs w:val="28"/>
          <w:lang w:eastAsia="ko-KR"/>
        </w:rPr>
        <w:t>Chuẩn bị thiết bị dụng cụ hàn.</w:t>
      </w:r>
    </w:p>
    <w:p w:rsidR="00AD0403" w:rsidRPr="00604655" w:rsidRDefault="00AD0403" w:rsidP="00AD0403">
      <w:pPr>
        <w:pStyle w:val="normaltext13thuthang"/>
        <w:numPr>
          <w:ilvl w:val="1"/>
          <w:numId w:val="12"/>
        </w:numPr>
        <w:outlineLvl w:val="2"/>
      </w:pPr>
      <w:r w:rsidRPr="008D21F3">
        <w:rPr>
          <w:sz w:val="28"/>
          <w:szCs w:val="28"/>
          <w:lang w:eastAsia="ko-KR"/>
        </w:rPr>
        <w:t>Gá phôi hàn.</w:t>
      </w:r>
    </w:p>
    <w:p w:rsidR="00AD0403" w:rsidRPr="00604655" w:rsidRDefault="00AD0403" w:rsidP="00AD0403">
      <w:pPr>
        <w:pStyle w:val="normaltext13thuthang"/>
        <w:numPr>
          <w:ilvl w:val="1"/>
          <w:numId w:val="12"/>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2"/>
        </w:numPr>
        <w:outlineLvl w:val="2"/>
      </w:pPr>
      <w:r w:rsidRPr="008D21F3">
        <w:rPr>
          <w:sz w:val="28"/>
          <w:szCs w:val="28"/>
          <w:lang w:eastAsia="ko-KR"/>
        </w:rPr>
        <w:t>. Kỹ thuật hàn góc ở vị trí 1F.</w:t>
      </w:r>
    </w:p>
    <w:p w:rsidR="00AD0403" w:rsidRPr="00604655" w:rsidRDefault="00AD0403" w:rsidP="00AD0403">
      <w:pPr>
        <w:pStyle w:val="normaltext13thuthang"/>
        <w:numPr>
          <w:ilvl w:val="1"/>
          <w:numId w:val="12"/>
        </w:numPr>
        <w:outlineLvl w:val="2"/>
      </w:pPr>
      <w:r w:rsidRPr="008D21F3">
        <w:rPr>
          <w:sz w:val="28"/>
          <w:szCs w:val="28"/>
          <w:lang w:eastAsia="ko-KR"/>
        </w:rPr>
        <w:t>Kiểm tra sửa chữa các khuyết tật mối hàn.</w:t>
      </w:r>
    </w:p>
    <w:p w:rsidR="00AD0403" w:rsidRPr="00946D2D" w:rsidRDefault="00AD0403" w:rsidP="00AD0403">
      <w:pPr>
        <w:pStyle w:val="normaltext13thuthang"/>
        <w:tabs>
          <w:tab w:val="center" w:pos="2520"/>
          <w:tab w:val="center" w:pos="7200"/>
        </w:tabs>
        <w:ind w:left="660"/>
        <w:outlineLvl w:val="2"/>
        <w:rPr>
          <w:b/>
          <w:color w:val="000000" w:themeColor="text1"/>
        </w:rPr>
      </w:pPr>
      <w:r>
        <w:rPr>
          <w:sz w:val="28"/>
          <w:szCs w:val="28"/>
          <w:lang w:eastAsia="ko-KR"/>
        </w:rPr>
        <w:t xml:space="preserve">4.7 </w:t>
      </w: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Default="00AD0403" w:rsidP="00AD0403">
      <w:pPr>
        <w:pStyle w:val="normaltext13thuthang"/>
        <w:ind w:left="0"/>
        <w:outlineLvl w:val="2"/>
        <w:rPr>
          <w:b/>
          <w:bCs/>
          <w:sz w:val="28"/>
          <w:szCs w:val="28"/>
          <w:lang w:val="pt-BR"/>
        </w:rPr>
      </w:pPr>
      <w:r>
        <w:t xml:space="preserve">5. </w:t>
      </w:r>
      <w:r w:rsidRPr="008D21F3">
        <w:rPr>
          <w:b/>
          <w:bCs/>
          <w:sz w:val="28"/>
          <w:szCs w:val="28"/>
          <w:lang w:val="pt-BR"/>
        </w:rPr>
        <w:t>Hàn liên kết góc thép các bon thấp – vị trí hàn (2F)</w:t>
      </w:r>
    </w:p>
    <w:p w:rsidR="00AD0403" w:rsidRPr="00075949" w:rsidRDefault="00AD0403" w:rsidP="00AD0403">
      <w:pPr>
        <w:pStyle w:val="normaltext13thuthang"/>
        <w:numPr>
          <w:ilvl w:val="1"/>
          <w:numId w:val="13"/>
        </w:numPr>
        <w:outlineLvl w:val="2"/>
        <w:rPr>
          <w:sz w:val="28"/>
          <w:szCs w:val="28"/>
          <w:lang w:val="pt-BR" w:eastAsia="ko-KR"/>
        </w:rPr>
      </w:pPr>
      <w:r w:rsidRPr="00075949">
        <w:rPr>
          <w:sz w:val="28"/>
          <w:szCs w:val="28"/>
          <w:lang w:val="pt-BR" w:eastAsia="ko-KR"/>
        </w:rPr>
        <w:t>Chuẩn bị phôi hàn, vật liệu hàn</w:t>
      </w:r>
    </w:p>
    <w:p w:rsidR="00AD0403" w:rsidRPr="00075949" w:rsidRDefault="00AD0403" w:rsidP="00AD0403">
      <w:pPr>
        <w:pStyle w:val="normaltext13thuthang"/>
        <w:numPr>
          <w:ilvl w:val="1"/>
          <w:numId w:val="13"/>
        </w:numPr>
        <w:outlineLvl w:val="2"/>
        <w:rPr>
          <w:lang w:val="pt-BR"/>
        </w:rPr>
      </w:pPr>
      <w:r w:rsidRPr="00075949">
        <w:rPr>
          <w:sz w:val="28"/>
          <w:szCs w:val="28"/>
          <w:lang w:val="pt-BR" w:eastAsia="ko-KR"/>
        </w:rPr>
        <w:t>Chuẩn bị thiết bị dụng cụ hàn.</w:t>
      </w:r>
    </w:p>
    <w:p w:rsidR="00AD0403" w:rsidRPr="00604655" w:rsidRDefault="00AD0403" w:rsidP="00AD0403">
      <w:pPr>
        <w:pStyle w:val="normaltext13thuthang"/>
        <w:numPr>
          <w:ilvl w:val="1"/>
          <w:numId w:val="13"/>
        </w:numPr>
        <w:outlineLvl w:val="2"/>
      </w:pPr>
      <w:r w:rsidRPr="008D21F3">
        <w:rPr>
          <w:sz w:val="28"/>
          <w:szCs w:val="28"/>
          <w:lang w:eastAsia="ko-KR"/>
        </w:rPr>
        <w:t>Gá phôi hàn.</w:t>
      </w:r>
    </w:p>
    <w:p w:rsidR="00AD0403" w:rsidRPr="00604655" w:rsidRDefault="00AD0403" w:rsidP="00AD0403">
      <w:pPr>
        <w:pStyle w:val="normaltext13thuthang"/>
        <w:numPr>
          <w:ilvl w:val="1"/>
          <w:numId w:val="13"/>
        </w:numPr>
        <w:outlineLvl w:val="2"/>
      </w:pPr>
      <w:r w:rsidRPr="008D21F3">
        <w:rPr>
          <w:sz w:val="28"/>
          <w:szCs w:val="28"/>
          <w:lang w:eastAsia="ko-KR"/>
        </w:rPr>
        <w:t>Chọn chế độ hàn góc.</w:t>
      </w:r>
    </w:p>
    <w:p w:rsidR="00AD0403" w:rsidRPr="00604655" w:rsidRDefault="00AD0403" w:rsidP="00AD0403">
      <w:pPr>
        <w:pStyle w:val="normaltext13thuthang"/>
        <w:numPr>
          <w:ilvl w:val="1"/>
          <w:numId w:val="13"/>
        </w:numPr>
        <w:outlineLvl w:val="2"/>
      </w:pPr>
      <w:r w:rsidRPr="008D21F3">
        <w:rPr>
          <w:sz w:val="28"/>
          <w:szCs w:val="28"/>
          <w:lang w:eastAsia="ko-KR"/>
        </w:rPr>
        <w:t xml:space="preserve">Kỹ thuật hàn góc ở vị trí </w:t>
      </w:r>
      <w:r>
        <w:rPr>
          <w:sz w:val="28"/>
          <w:szCs w:val="28"/>
          <w:lang w:eastAsia="ko-KR"/>
        </w:rPr>
        <w:t>2</w:t>
      </w:r>
      <w:r w:rsidRPr="008D21F3">
        <w:rPr>
          <w:sz w:val="28"/>
          <w:szCs w:val="28"/>
          <w:lang w:eastAsia="ko-KR"/>
        </w:rPr>
        <w:t>F.</w:t>
      </w:r>
    </w:p>
    <w:p w:rsidR="00AD0403" w:rsidRPr="00604655" w:rsidRDefault="00AD0403" w:rsidP="00AD0403">
      <w:pPr>
        <w:pStyle w:val="normaltext13thuthang"/>
        <w:numPr>
          <w:ilvl w:val="1"/>
          <w:numId w:val="13"/>
        </w:numPr>
        <w:outlineLvl w:val="2"/>
      </w:pPr>
      <w:r w:rsidRPr="008D21F3">
        <w:rPr>
          <w:sz w:val="28"/>
          <w:szCs w:val="28"/>
          <w:lang w:eastAsia="ko-KR"/>
        </w:rPr>
        <w:t>Kiểm tra sửa chữa các khuyết tật mối hàn.</w:t>
      </w:r>
    </w:p>
    <w:p w:rsidR="00AD0403" w:rsidRPr="00604655" w:rsidRDefault="00AD0403" w:rsidP="00AD0403">
      <w:pPr>
        <w:pStyle w:val="normaltext13thuthang"/>
        <w:numPr>
          <w:ilvl w:val="1"/>
          <w:numId w:val="13"/>
        </w:numPr>
        <w:tabs>
          <w:tab w:val="center" w:pos="2520"/>
          <w:tab w:val="center" w:pos="7200"/>
        </w:tabs>
        <w:outlineLvl w:val="2"/>
        <w:rPr>
          <w:b/>
          <w:color w:val="000000" w:themeColor="text1"/>
        </w:rPr>
      </w:pPr>
      <w:r w:rsidRPr="008D21F3">
        <w:rPr>
          <w:sz w:val="28"/>
          <w:szCs w:val="28"/>
          <w:lang w:eastAsia="ko-KR"/>
        </w:rPr>
        <w:t>An toàn</w:t>
      </w:r>
      <w:r w:rsidRPr="008D21F3">
        <w:rPr>
          <w:sz w:val="28"/>
          <w:szCs w:val="28"/>
        </w:rPr>
        <w:t xml:space="preserve"> lao động và vệ sinh phân xưởng</w:t>
      </w:r>
      <w:r w:rsidRPr="008D21F3">
        <w:rPr>
          <w:sz w:val="28"/>
          <w:szCs w:val="28"/>
          <w:lang w:eastAsia="ko-KR"/>
        </w:rPr>
        <w:t>.</w:t>
      </w:r>
    </w:p>
    <w:p w:rsidR="00AD0403" w:rsidRPr="00604655" w:rsidRDefault="00AD0403" w:rsidP="00AD0403">
      <w:pPr>
        <w:pStyle w:val="normaltext13thuthang"/>
        <w:ind w:left="0"/>
        <w:outlineLvl w:val="2"/>
      </w:pPr>
    </w:p>
    <w:p w:rsidR="00AD0403" w:rsidRPr="00946D2D" w:rsidRDefault="00AD0403" w:rsidP="00AD0403">
      <w:pPr>
        <w:pStyle w:val="normaltext13thuthang"/>
        <w:tabs>
          <w:tab w:val="center" w:pos="6480"/>
        </w:tabs>
        <w:ind w:left="0" w:firstLine="360"/>
        <w:outlineLvl w:val="2"/>
        <w:rPr>
          <w:i/>
          <w:color w:val="000000" w:themeColor="text1"/>
        </w:rPr>
      </w:pPr>
      <w:r w:rsidRPr="00946D2D">
        <w:rPr>
          <w:i/>
          <w:color w:val="000000" w:themeColor="text1"/>
        </w:rPr>
        <w:tab/>
        <w:t>Thành phố Hồ</w:t>
      </w:r>
      <w:r>
        <w:rPr>
          <w:i/>
          <w:color w:val="000000" w:themeColor="text1"/>
        </w:rPr>
        <w:t xml:space="preserve"> Chí Minh, ngày     tháng     năm </w:t>
      </w:r>
    </w:p>
    <w:p w:rsidR="00AD0403" w:rsidRPr="00946D2D" w:rsidRDefault="00AD0403" w:rsidP="00AD0403">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 xml:space="preserve">Trưởng bộ môn </w:t>
      </w:r>
    </w:p>
    <w:p w:rsidR="00AD0403" w:rsidRDefault="00AD0403" w:rsidP="00D65943">
      <w:pPr>
        <w:pStyle w:val="normaltext13thuthang"/>
        <w:ind w:left="0" w:firstLine="720"/>
        <w:outlineLvl w:val="2"/>
        <w:rPr>
          <w:color w:val="FF0000"/>
        </w:rPr>
      </w:pPr>
    </w:p>
    <w:p w:rsidR="003F5EB2" w:rsidRPr="00946D2D" w:rsidRDefault="003F5EB2" w:rsidP="00D65943">
      <w:pPr>
        <w:pStyle w:val="normaltext13thuthang"/>
        <w:ind w:left="0" w:firstLine="720"/>
        <w:outlineLvl w:val="2"/>
        <w:rPr>
          <w:color w:val="FF0000"/>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40785F" w:rsidRDefault="0040785F" w:rsidP="00864348">
      <w:pPr>
        <w:pStyle w:val="normaltext13thuthang"/>
        <w:tabs>
          <w:tab w:val="center" w:pos="2520"/>
          <w:tab w:val="center" w:pos="7200"/>
        </w:tabs>
        <w:outlineLvl w:val="2"/>
        <w:rPr>
          <w:b/>
          <w:color w:val="000000" w:themeColor="text1"/>
        </w:rPr>
      </w:pPr>
    </w:p>
    <w:p w:rsidR="00A041AE" w:rsidRDefault="00A041AE" w:rsidP="00864348">
      <w:pPr>
        <w:pStyle w:val="normaltext13thuthang"/>
        <w:tabs>
          <w:tab w:val="center" w:pos="2520"/>
          <w:tab w:val="center" w:pos="7200"/>
        </w:tabs>
        <w:outlineLvl w:val="2"/>
        <w:rPr>
          <w:b/>
          <w:color w:val="000000" w:themeColor="text1"/>
        </w:rPr>
      </w:pPr>
    </w:p>
    <w:p w:rsidR="00A041AE" w:rsidRDefault="00A041AE" w:rsidP="00864348">
      <w:pPr>
        <w:pStyle w:val="normaltext13thuthang"/>
        <w:tabs>
          <w:tab w:val="center" w:pos="2520"/>
          <w:tab w:val="center" w:pos="7200"/>
        </w:tabs>
        <w:outlineLvl w:val="2"/>
        <w:rPr>
          <w:b/>
          <w:color w:val="000000" w:themeColor="text1"/>
        </w:rPr>
      </w:pPr>
    </w:p>
    <w:p w:rsidR="00A041AE" w:rsidRPr="00946D2D" w:rsidRDefault="00A041AE" w:rsidP="00A041AE">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381AC4">
        <w:rPr>
          <w:rFonts w:ascii="Times New Roman" w:eastAsia="Times New Roman" w:hAnsi="Times New Roman" w:cs="Times New Roman"/>
          <w:b/>
          <w:bCs/>
          <w:color w:val="000000" w:themeColor="text1"/>
          <w:sz w:val="32"/>
          <w:szCs w:val="32"/>
        </w:rPr>
        <w:t>TT lắp ráp hệ thống nhiên liệu</w:t>
      </w:r>
    </w:p>
    <w:p w:rsidR="00A041AE" w:rsidRPr="00946D2D" w:rsidRDefault="00A041AE" w:rsidP="00A041AE">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32CC6">
        <w:rPr>
          <w:rFonts w:ascii="Times New Roman" w:eastAsia="Times New Roman" w:hAnsi="Times New Roman" w:cs="Times New Roman"/>
          <w:b/>
          <w:bCs/>
          <w:color w:val="000000" w:themeColor="text1"/>
          <w:sz w:val="26"/>
          <w:szCs w:val="26"/>
        </w:rPr>
        <w:t xml:space="preserve"> phần</w:t>
      </w:r>
      <w:r w:rsidR="00C32CC6">
        <w:rPr>
          <w:rFonts w:ascii="Times New Roman" w:eastAsia="Times New Roman" w:hAnsi="Times New Roman" w:cs="Times New Roman"/>
          <w:b/>
          <w:bCs/>
          <w:color w:val="000000" w:themeColor="text1"/>
          <w:sz w:val="26"/>
          <w:szCs w:val="26"/>
        </w:rPr>
        <w:tab/>
        <w:t>: 14</w:t>
      </w:r>
    </w:p>
    <w:p w:rsidR="00A041AE" w:rsidRPr="00946D2D" w:rsidRDefault="00A041AE" w:rsidP="00A041AE">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7B30F8">
        <w:rPr>
          <w:rFonts w:ascii="Times New Roman" w:eastAsia="Times New Roman" w:hAnsi="Times New Roman" w:cs="Times New Roman"/>
          <w:b/>
          <w:bCs/>
          <w:color w:val="000000" w:themeColor="text1"/>
          <w:sz w:val="26"/>
          <w:szCs w:val="26"/>
        </w:rPr>
        <w:t>2</w:t>
      </w:r>
    </w:p>
    <w:p w:rsidR="00A041AE" w:rsidRPr="00946D2D" w:rsidRDefault="00A041AE" w:rsidP="00A041AE">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A041AE" w:rsidRPr="00946D2D" w:rsidRDefault="00A041AE" w:rsidP="00A041AE">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5. Phân bố thời gian: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Lên lớ</w:t>
      </w:r>
      <w:r w:rsidR="00381AC4">
        <w:rPr>
          <w:color w:val="000000" w:themeColor="text1"/>
        </w:rPr>
        <w:t>p</w:t>
      </w:r>
      <w:r w:rsidR="00381AC4">
        <w:rPr>
          <w:color w:val="000000" w:themeColor="text1"/>
        </w:rPr>
        <w:tab/>
        <w:t>: 60</w:t>
      </w:r>
      <w:r w:rsidRPr="00946D2D">
        <w:rPr>
          <w:color w:val="000000" w:themeColor="text1"/>
        </w:rPr>
        <w:t xml:space="preserve">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Thự</w:t>
      </w:r>
      <w:r w:rsidR="001459B9">
        <w:rPr>
          <w:color w:val="000000" w:themeColor="text1"/>
        </w:rPr>
        <w:t>c hành</w:t>
      </w:r>
      <w:r w:rsidR="001459B9">
        <w:rPr>
          <w:color w:val="000000" w:themeColor="text1"/>
        </w:rPr>
        <w:tab/>
        <w:t>: 60</w:t>
      </w:r>
      <w:r w:rsidRPr="00946D2D">
        <w:rPr>
          <w:color w:val="000000" w:themeColor="text1"/>
        </w:rPr>
        <w:t xml:space="preserve"> tiết </w:t>
      </w:r>
    </w:p>
    <w:p w:rsidR="00A041AE" w:rsidRPr="00946D2D" w:rsidRDefault="00A041AE" w:rsidP="00A041AE">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A041AE"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xml:space="preserve">- Phát biểu được đầy đủ các yêu cầu, nhiệm vụ của lắp ráp </w:t>
      </w:r>
      <w:r w:rsidR="006316A9">
        <w:rPr>
          <w:rFonts w:ascii="Times New Roman" w:hAnsi="Times New Roman"/>
          <w:sz w:val="26"/>
          <w:szCs w:val="26"/>
        </w:rPr>
        <w:t>hệ thống nhiên liệu</w:t>
      </w:r>
      <w:r w:rsidRPr="004721F9">
        <w:rPr>
          <w:rFonts w:ascii="Times New Roman" w:eastAsia="Times New Roman" w:hAnsi="Times New Roman" w:cs="Times New Roman"/>
          <w:color w:val="000000"/>
          <w:sz w:val="26"/>
          <w:szCs w:val="26"/>
          <w:lang w:val="pl-PL"/>
        </w:rPr>
        <w:t>;</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006316A9">
        <w:rPr>
          <w:rFonts w:ascii="Times New Roman" w:eastAsia="Times New Roman" w:hAnsi="Times New Roman" w:cs="Times New Roman"/>
          <w:color w:val="000000"/>
          <w:sz w:val="26"/>
          <w:szCs w:val="26"/>
          <w:lang w:val="pl-PL"/>
        </w:rPr>
        <w:t xml:space="preserve"> </w:t>
      </w:r>
      <w:r w:rsidR="006316A9">
        <w:rPr>
          <w:rFonts w:ascii="Times New Roman" w:hAnsi="Times New Roman"/>
          <w:sz w:val="26"/>
          <w:szCs w:val="26"/>
        </w:rPr>
        <w:t>hệ thống nhiên liệu</w:t>
      </w:r>
      <w:r w:rsidRPr="004721F9">
        <w:rPr>
          <w:rFonts w:ascii="Times New Roman" w:eastAsia="Times New Roman" w:hAnsi="Times New Roman" w:cs="Times New Roman"/>
          <w:color w:val="000000"/>
          <w:sz w:val="26"/>
          <w:szCs w:val="26"/>
          <w:lang w:val="pl-PL"/>
        </w:rPr>
        <w:t>;</w:t>
      </w:r>
    </w:p>
    <w:p w:rsidR="004721F9" w:rsidRPr="004721F9" w:rsidRDefault="004721F9" w:rsidP="004721F9">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4721F9" w:rsidRPr="004721F9" w:rsidRDefault="004721F9" w:rsidP="004721F9">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6316A9">
        <w:rPr>
          <w:rFonts w:ascii="Times New Roman" w:hAnsi="Times New Roman"/>
          <w:sz w:val="26"/>
          <w:szCs w:val="26"/>
        </w:rPr>
        <w:t xml:space="preserve">hệ thống nhiên liệu </w:t>
      </w:r>
      <w:r w:rsidRPr="004721F9">
        <w:rPr>
          <w:rFonts w:ascii="Times New Roman" w:eastAsia="Times New Roman" w:hAnsi="Times New Roman" w:cs="Times New Roman"/>
          <w:color w:val="000000"/>
          <w:sz w:val="26"/>
          <w:szCs w:val="26"/>
          <w:lang w:val="pl-PL"/>
        </w:rPr>
        <w:t>đúng quy trình, quy phạm, đúng các tiê</w:t>
      </w:r>
      <w:r w:rsidR="00354DF9">
        <w:rPr>
          <w:rFonts w:ascii="Times New Roman" w:eastAsia="Times New Roman" w:hAnsi="Times New Roman" w:cs="Times New Roman"/>
          <w:color w:val="000000"/>
          <w:sz w:val="26"/>
          <w:szCs w:val="26"/>
          <w:lang w:val="pl-PL"/>
        </w:rPr>
        <w:t>u chuẩn kỹ thuật trong</w:t>
      </w:r>
      <w:r w:rsidRPr="004721F9">
        <w:rPr>
          <w:rFonts w:ascii="Times New Roman" w:eastAsia="Times New Roman" w:hAnsi="Times New Roman" w:cs="Times New Roman"/>
          <w:color w:val="000000"/>
          <w:sz w:val="26"/>
          <w:szCs w:val="26"/>
          <w:lang w:val="pl-PL"/>
        </w:rPr>
        <w:t xml:space="preserve"> lắp ráp và vận hành;</w:t>
      </w:r>
    </w:p>
    <w:p w:rsidR="004721F9" w:rsidRPr="004721F9" w:rsidRDefault="0093038C" w:rsidP="004721F9">
      <w:pPr>
        <w:spacing w:before="60" w:after="0" w:line="240" w:lineRule="auto"/>
        <w:jc w:val="both"/>
        <w:rPr>
          <w:rFonts w:ascii="Times New Roman" w:eastAsia="Times New Roman" w:hAnsi="Times New Roman" w:cs="Times New Roman"/>
          <w:bCs/>
          <w:color w:val="000000"/>
          <w:spacing w:val="-6"/>
          <w:sz w:val="26"/>
          <w:szCs w:val="26"/>
          <w:lang w:val="pl-PL"/>
        </w:rPr>
      </w:pPr>
      <w:r>
        <w:rPr>
          <w:rFonts w:ascii="Times New Roman" w:eastAsia="Times New Roman" w:hAnsi="Times New Roman" w:cs="Times New Roman"/>
          <w:color w:val="000000"/>
          <w:spacing w:val="-6"/>
          <w:sz w:val="26"/>
          <w:szCs w:val="26"/>
          <w:lang w:val="pl-PL"/>
        </w:rPr>
        <w:tab/>
        <w:t xml:space="preserve">- Sử dụng đúng các dụng cụ, </w:t>
      </w:r>
      <w:r w:rsidR="004721F9" w:rsidRPr="004721F9">
        <w:rPr>
          <w:rFonts w:ascii="Times New Roman" w:eastAsia="Times New Roman" w:hAnsi="Times New Roman" w:cs="Times New Roman"/>
          <w:color w:val="000000"/>
          <w:spacing w:val="-6"/>
          <w:sz w:val="26"/>
          <w:szCs w:val="26"/>
          <w:lang w:val="pl-PL"/>
        </w:rPr>
        <w:t>đảm bảo chính xác và an toàn;</w:t>
      </w:r>
    </w:p>
    <w:p w:rsidR="004721F9" w:rsidRPr="004721F9" w:rsidRDefault="004721F9" w:rsidP="004721F9">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004501C3" w:rsidRPr="004501C3">
        <w:rPr>
          <w:rFonts w:ascii="Times New Roman" w:hAnsi="Times New Roman"/>
          <w:sz w:val="26"/>
          <w:szCs w:val="26"/>
        </w:rPr>
        <w:t xml:space="preserve"> </w:t>
      </w:r>
      <w:r w:rsidR="004501C3">
        <w:rPr>
          <w:rFonts w:ascii="Times New Roman" w:hAnsi="Times New Roman"/>
          <w:sz w:val="26"/>
          <w:szCs w:val="26"/>
        </w:rPr>
        <w:t>hệ thống nhiên liệu</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4721F9" w:rsidRPr="004721F9" w:rsidRDefault="004721F9" w:rsidP="004721F9">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 Rèn luyện tính kỷ luật, cẩn thận, tỉ mỉ của học sinh</w:t>
      </w:r>
    </w:p>
    <w:p w:rsidR="00A041AE"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A041AE" w:rsidRPr="00075949" w:rsidRDefault="00A041AE" w:rsidP="00A041AE">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sidR="004501C3">
        <w:rPr>
          <w:rFonts w:ascii="Times New Roman" w:hAnsi="Times New Roman" w:cs="Times New Roman"/>
          <w:color w:val="000000" w:themeColor="text1"/>
          <w:sz w:val="26"/>
          <w:szCs w:val="26"/>
        </w:rPr>
        <w:t xml:space="preserve">lắp ráp </w:t>
      </w:r>
      <w:r w:rsidR="004501C3">
        <w:rPr>
          <w:rFonts w:ascii="Times New Roman" w:hAnsi="Times New Roman"/>
          <w:sz w:val="26"/>
          <w:szCs w:val="26"/>
        </w:rPr>
        <w:t xml:space="preserve">hệ thống nhiên </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A041AE" w:rsidRPr="00946D2D" w:rsidRDefault="00A041AE" w:rsidP="00A041AE">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A041AE" w:rsidRPr="00946D2D" w:rsidRDefault="00A041AE" w:rsidP="00A041AE">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A041AE" w:rsidRDefault="00A041AE" w:rsidP="00A041AE">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A041AE" w:rsidRPr="00AB5C30" w:rsidRDefault="00A041AE" w:rsidP="00A041AE">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sidR="00C96285">
        <w:rPr>
          <w:rFonts w:ascii="Times New Roman" w:hAnsi="Times New Roman" w:cs="Times New Roman"/>
          <w:sz w:val="26"/>
          <w:szCs w:val="26"/>
        </w:rPr>
        <w:t xml:space="preserve">lắp ráp </w:t>
      </w:r>
      <w:r w:rsidR="00C96285">
        <w:rPr>
          <w:rFonts w:ascii="Times New Roman" w:hAnsi="Times New Roman"/>
          <w:sz w:val="26"/>
          <w:szCs w:val="26"/>
        </w:rPr>
        <w:t>hệ thống nhiên liệu</w:t>
      </w:r>
      <w:r w:rsidR="00A502E0">
        <w:rPr>
          <w:rFonts w:ascii="Times New Roman" w:hAnsi="Times New Roman"/>
          <w:sz w:val="26"/>
          <w:szCs w:val="26"/>
        </w:rPr>
        <w:t>.2017</w:t>
      </w:r>
    </w:p>
    <w:p w:rsidR="00A041AE" w:rsidRDefault="00A041AE" w:rsidP="00A041AE">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A16C8" w:rsidRDefault="00A041AE" w:rsidP="00A041AE">
      <w:pPr>
        <w:ind w:firstLine="450"/>
        <w:jc w:val="both"/>
        <w:rPr>
          <w:rFonts w:ascii="Times New Roman" w:hAnsi="Times New Roman" w:cs="Times New Roman"/>
          <w:sz w:val="26"/>
          <w:szCs w:val="26"/>
        </w:rPr>
      </w:pPr>
      <w:r>
        <w:rPr>
          <w:rFonts w:ascii="Times New Roman" w:hAnsi="Times New Roman" w:cs="Times New Roman"/>
          <w:sz w:val="26"/>
          <w:szCs w:val="26"/>
        </w:rPr>
        <w:t xml:space="preserve">1. </w:t>
      </w:r>
      <w:r w:rsidR="00B404CE">
        <w:rPr>
          <w:rFonts w:ascii="Times New Roman" w:hAnsi="Times New Roman" w:cs="Times New Roman"/>
          <w:sz w:val="26"/>
          <w:szCs w:val="26"/>
        </w:rPr>
        <w:t>Công ty ISUZU Việt</w:t>
      </w:r>
      <w:r w:rsidR="00B84F75">
        <w:rPr>
          <w:rFonts w:ascii="Times New Roman" w:hAnsi="Times New Roman" w:cs="Times New Roman"/>
          <w:sz w:val="26"/>
          <w:szCs w:val="26"/>
        </w:rPr>
        <w:t xml:space="preserve"> Nam- Tài liệu huấn luyện kỹ thuậ</w:t>
      </w:r>
      <w:r w:rsidR="004A16C8">
        <w:rPr>
          <w:rFonts w:ascii="Times New Roman" w:hAnsi="Times New Roman" w:cs="Times New Roman"/>
          <w:sz w:val="26"/>
          <w:szCs w:val="26"/>
        </w:rPr>
        <w:t>t -2010</w:t>
      </w:r>
    </w:p>
    <w:p w:rsidR="004A16C8" w:rsidRDefault="004A16C8" w:rsidP="003B5992">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w:t>
      </w:r>
      <w:r w:rsidR="003B5992">
        <w:rPr>
          <w:rFonts w:ascii="Times New Roman" w:hAnsi="Times New Roman" w:cs="Times New Roman"/>
          <w:sz w:val="26"/>
          <w:szCs w:val="26"/>
        </w:rPr>
        <w:t>t -2009</w:t>
      </w:r>
    </w:p>
    <w:p w:rsidR="00A041AE" w:rsidRPr="00AB5C30" w:rsidRDefault="00A041AE" w:rsidP="00A041AE">
      <w:pPr>
        <w:ind w:firstLine="450"/>
        <w:jc w:val="both"/>
        <w:rPr>
          <w:rFonts w:ascii="Times New Roman" w:hAnsi="Times New Roman" w:cs="Times New Roman"/>
          <w:b/>
          <w:color w:val="000000" w:themeColor="text1"/>
          <w:sz w:val="26"/>
          <w:szCs w:val="26"/>
        </w:rPr>
      </w:pPr>
    </w:p>
    <w:p w:rsidR="00A041AE" w:rsidRPr="00946D2D" w:rsidRDefault="00A041AE" w:rsidP="00A041A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Tiểu luận: không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A041AE" w:rsidRPr="00946D2D" w:rsidRDefault="00A041AE" w:rsidP="00A041AE">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A041AE" w:rsidRPr="00946D2D" w:rsidRDefault="00A041AE" w:rsidP="00A041AE">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A041AE" w:rsidRPr="00946D2D" w:rsidRDefault="00A041AE" w:rsidP="00A041AE">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A041AE"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THỰC HÀNH</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DB0400"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5</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Quy trình lắp ráp</w:t>
            </w:r>
            <w:r w:rsidR="00764907">
              <w:rPr>
                <w:rFonts w:eastAsia="Times New Roman"/>
                <w:color w:val="000000"/>
                <w:spacing w:val="-6"/>
                <w:lang w:val="pt-BR"/>
              </w:rPr>
              <w:t xml:space="preserve"> </w:t>
            </w:r>
            <w:r w:rsidR="00764907" w:rsidRPr="00764907">
              <w:rPr>
                <w:rFonts w:eastAsia="Times New Roman"/>
              </w:rPr>
              <w:t>hệ thống nhiên liệu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10</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20</w:t>
            </w:r>
          </w:p>
        </w:tc>
      </w:tr>
      <w:tr w:rsidR="00A041AE"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A041AE" w:rsidRPr="00946D2D" w:rsidRDefault="003E5358" w:rsidP="00A1014B">
            <w:pPr>
              <w:pStyle w:val="normaltext13thuthang"/>
              <w:ind w:left="219"/>
              <w:rPr>
                <w:color w:val="000000" w:themeColor="text1"/>
              </w:rPr>
            </w:pPr>
            <w:r w:rsidRPr="00DB0400">
              <w:rPr>
                <w:rFonts w:eastAsia="Times New Roman"/>
                <w:color w:val="000000"/>
                <w:spacing w:val="-6"/>
                <w:lang w:val="pt-BR"/>
              </w:rPr>
              <w:t>Thực hành lắp ráp</w:t>
            </w:r>
            <w:r w:rsidR="00764907">
              <w:rPr>
                <w:rFonts w:eastAsia="Times New Roman"/>
                <w:color w:val="000000"/>
                <w:spacing w:val="-6"/>
                <w:lang w:val="pt-BR"/>
              </w:rPr>
              <w:t xml:space="preserve"> </w:t>
            </w:r>
            <w:r w:rsidR="00764907" w:rsidRPr="00764907">
              <w:rPr>
                <w:rFonts w:eastAsia="Times New Roman"/>
              </w:rPr>
              <w:t>hệ thống nhiên liệu</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color w:val="000000" w:themeColor="text1"/>
              </w:rPr>
            </w:pPr>
            <w:r>
              <w:rPr>
                <w:color w:val="000000" w:themeColor="text1"/>
              </w:rPr>
              <w:t>25</w:t>
            </w:r>
          </w:p>
        </w:tc>
      </w:tr>
      <w:tr w:rsidR="00A041AE"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A041AE" w:rsidRPr="00946D2D" w:rsidRDefault="00A041AE"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A041AE" w:rsidRPr="00946D2D" w:rsidRDefault="00A041AE"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A041AE" w:rsidRPr="00946D2D" w:rsidRDefault="007B553B" w:rsidP="00A1014B">
            <w:pPr>
              <w:pStyle w:val="normaltext13thuthang"/>
              <w:ind w:left="219"/>
              <w:jc w:val="center"/>
              <w:rPr>
                <w:b/>
                <w:color w:val="000000" w:themeColor="text1"/>
              </w:rPr>
            </w:pPr>
            <w:r>
              <w:rPr>
                <w:b/>
                <w:color w:val="000000" w:themeColor="text1"/>
              </w:rPr>
              <w:t>6</w:t>
            </w:r>
            <w:r w:rsidR="00A041AE">
              <w:rPr>
                <w:b/>
                <w:color w:val="000000" w:themeColor="text1"/>
              </w:rPr>
              <w:t>0</w:t>
            </w:r>
          </w:p>
        </w:tc>
      </w:tr>
    </w:tbl>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DB0400" w:rsidRPr="00DB0400" w:rsidRDefault="007B30F8" w:rsidP="00DB0400">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hệ thống nhiên liệu</w:t>
      </w:r>
      <w:r w:rsidR="00DB0400" w:rsidRPr="00DB0400">
        <w:rPr>
          <w:rFonts w:ascii="Times New Roman" w:eastAsia="Times New Roman" w:hAnsi="Times New Roman" w:cs="Times New Roman"/>
          <w:color w:val="000000"/>
          <w:spacing w:val="-6"/>
          <w:sz w:val="26"/>
          <w:szCs w:val="26"/>
          <w:lang w:val="pt-BR"/>
        </w:rPr>
        <w:t xml:space="preserve">.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764907" w:rsidRPr="00764907">
        <w:rPr>
          <w:rFonts w:ascii="Times New Roman" w:eastAsia="Times New Roman" w:hAnsi="Times New Roman" w:cs="Times New Roman"/>
          <w:sz w:val="26"/>
          <w:szCs w:val="26"/>
        </w:rPr>
        <w:t>hệ thống nhiên liệu</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DB0400" w:rsidRP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DB0400" w:rsidRDefault="00DB0400" w:rsidP="00DB040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851BD1" w:rsidRPr="00946D2D" w:rsidRDefault="00851BD1" w:rsidP="00851BD1">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851BD1" w:rsidRDefault="00851BD1" w:rsidP="00851BD1">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946D2D" w:rsidRDefault="00154150" w:rsidP="00154150">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851BD1">
        <w:rPr>
          <w:rFonts w:ascii="Times New Roman" w:eastAsia="Times New Roman" w:hAnsi="Times New Roman" w:cs="Times New Roman"/>
          <w:b/>
          <w:bCs/>
          <w:color w:val="000000" w:themeColor="text1"/>
          <w:sz w:val="32"/>
          <w:szCs w:val="32"/>
        </w:rPr>
        <w:t>T</w:t>
      </w:r>
      <w:r w:rsidR="00C46E62">
        <w:rPr>
          <w:rFonts w:ascii="Times New Roman" w:eastAsia="Times New Roman" w:hAnsi="Times New Roman" w:cs="Times New Roman"/>
          <w:b/>
          <w:bCs/>
          <w:color w:val="000000" w:themeColor="text1"/>
          <w:sz w:val="32"/>
          <w:szCs w:val="32"/>
        </w:rPr>
        <w:t>T lắp ráp</w:t>
      </w:r>
      <w:r w:rsidR="00851BD1">
        <w:rPr>
          <w:rFonts w:ascii="Times New Roman" w:eastAsia="Times New Roman" w:hAnsi="Times New Roman" w:cs="Times New Roman"/>
          <w:b/>
          <w:bCs/>
          <w:color w:val="000000" w:themeColor="text1"/>
          <w:sz w:val="32"/>
          <w:szCs w:val="32"/>
        </w:rPr>
        <w:t xml:space="preserve"> động cơ</w:t>
      </w:r>
    </w:p>
    <w:p w:rsidR="00154150" w:rsidRPr="00946D2D" w:rsidRDefault="00154150" w:rsidP="00154150">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32CC6">
        <w:rPr>
          <w:rFonts w:ascii="Times New Roman" w:eastAsia="Times New Roman" w:hAnsi="Times New Roman" w:cs="Times New Roman"/>
          <w:b/>
          <w:bCs/>
          <w:color w:val="000000" w:themeColor="text1"/>
          <w:sz w:val="26"/>
          <w:szCs w:val="26"/>
        </w:rPr>
        <w:t xml:space="preserve"> phần</w:t>
      </w:r>
      <w:r w:rsidR="00C32CC6">
        <w:rPr>
          <w:rFonts w:ascii="Times New Roman" w:eastAsia="Times New Roman" w:hAnsi="Times New Roman" w:cs="Times New Roman"/>
          <w:b/>
          <w:bCs/>
          <w:color w:val="000000" w:themeColor="text1"/>
          <w:sz w:val="26"/>
          <w:szCs w:val="26"/>
        </w:rPr>
        <w:tab/>
        <w:t>: 15</w:t>
      </w:r>
    </w:p>
    <w:p w:rsidR="00154150" w:rsidRPr="00946D2D" w:rsidRDefault="00154150" w:rsidP="00154150">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sidR="00602D6D">
        <w:rPr>
          <w:rFonts w:ascii="Times New Roman" w:eastAsia="Times New Roman" w:hAnsi="Times New Roman" w:cs="Times New Roman"/>
          <w:b/>
          <w:bCs/>
          <w:color w:val="000000" w:themeColor="text1"/>
          <w:sz w:val="26"/>
          <w:szCs w:val="26"/>
        </w:rPr>
        <w:t>3</w:t>
      </w:r>
    </w:p>
    <w:p w:rsidR="00154150" w:rsidRPr="00946D2D" w:rsidRDefault="00154150" w:rsidP="00154150">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54150" w:rsidRPr="00946D2D" w:rsidRDefault="00154150" w:rsidP="00154150">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lastRenderedPageBreak/>
        <w:t>- Lên lớ</w:t>
      </w:r>
      <w:r w:rsidR="00602D6D">
        <w:rPr>
          <w:color w:val="000000" w:themeColor="text1"/>
        </w:rPr>
        <w:t>p</w:t>
      </w:r>
      <w:r w:rsidR="00602D6D">
        <w:rPr>
          <w:color w:val="000000" w:themeColor="text1"/>
        </w:rPr>
        <w:tab/>
        <w:t>: 9</w:t>
      </w:r>
      <w:r>
        <w:rPr>
          <w:color w:val="000000" w:themeColor="text1"/>
        </w:rPr>
        <w:t>0</w:t>
      </w:r>
      <w:r w:rsidRPr="00946D2D">
        <w:rPr>
          <w:color w:val="000000" w:themeColor="text1"/>
        </w:rPr>
        <w:t xml:space="preserve">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Thự</w:t>
      </w:r>
      <w:r w:rsidR="00602D6D">
        <w:rPr>
          <w:color w:val="000000" w:themeColor="text1"/>
        </w:rPr>
        <w:t>c hành</w:t>
      </w:r>
      <w:r w:rsidR="00602D6D">
        <w:rPr>
          <w:color w:val="000000" w:themeColor="text1"/>
        </w:rPr>
        <w:tab/>
        <w:t>: 9</w:t>
      </w:r>
      <w:r>
        <w:rPr>
          <w:color w:val="000000" w:themeColor="text1"/>
        </w:rPr>
        <w:t>0</w:t>
      </w:r>
      <w:r w:rsidRPr="00946D2D">
        <w:rPr>
          <w:color w:val="000000" w:themeColor="text1"/>
        </w:rPr>
        <w:t xml:space="preserve"> tiết </w:t>
      </w:r>
    </w:p>
    <w:p w:rsidR="00154150" w:rsidRPr="00946D2D" w:rsidRDefault="00154150" w:rsidP="00154150">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54150"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851BD1" w:rsidRPr="00851BD1">
        <w:rPr>
          <w:rFonts w:ascii="Times New Roman" w:hAnsi="Times New Roman"/>
          <w:sz w:val="26"/>
          <w:szCs w:val="26"/>
        </w:rPr>
        <w:t xml:space="preserve"> </w:t>
      </w:r>
      <w:r w:rsidR="00851BD1">
        <w:rPr>
          <w:rFonts w:ascii="Times New Roman" w:hAnsi="Times New Roman"/>
          <w:sz w:val="26"/>
          <w:szCs w:val="26"/>
        </w:rPr>
        <w:t>động cơ</w:t>
      </w:r>
      <w:r w:rsidRPr="004721F9">
        <w:rPr>
          <w:rFonts w:ascii="Times New Roman" w:eastAsia="Times New Roman" w:hAnsi="Times New Roman" w:cs="Times New Roman"/>
          <w:color w:val="000000"/>
          <w:sz w:val="26"/>
          <w:szCs w:val="26"/>
          <w:lang w:val="pl-PL"/>
        </w:rPr>
        <w:t>;</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00C07147" w:rsidRPr="00C07147">
        <w:rPr>
          <w:rFonts w:ascii="Times New Roman" w:hAnsi="Times New Roman"/>
          <w:sz w:val="26"/>
          <w:szCs w:val="26"/>
        </w:rPr>
        <w:t xml:space="preserve"> </w:t>
      </w:r>
      <w:r w:rsidR="00C07147">
        <w:rPr>
          <w:rFonts w:ascii="Times New Roman" w:hAnsi="Times New Roman"/>
          <w:sz w:val="26"/>
          <w:szCs w:val="26"/>
        </w:rPr>
        <w:t>động cơ</w:t>
      </w:r>
      <w:r w:rsidRPr="004721F9">
        <w:rPr>
          <w:rFonts w:ascii="Times New Roman" w:eastAsia="Times New Roman" w:hAnsi="Times New Roman" w:cs="Times New Roman"/>
          <w:color w:val="000000"/>
          <w:sz w:val="26"/>
          <w:szCs w:val="26"/>
          <w:lang w:val="pl-PL"/>
        </w:rPr>
        <w:t>;</w:t>
      </w:r>
    </w:p>
    <w:p w:rsidR="00154150" w:rsidRPr="004721F9" w:rsidRDefault="00154150" w:rsidP="00154150">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154150" w:rsidRPr="004721F9" w:rsidRDefault="00154150" w:rsidP="00154150">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C07147">
        <w:rPr>
          <w:rFonts w:ascii="Times New Roman" w:hAnsi="Times New Roman"/>
          <w:sz w:val="26"/>
          <w:szCs w:val="26"/>
        </w:rPr>
        <w:t>động cơ</w:t>
      </w:r>
      <w:r w:rsidR="00C07147" w:rsidRPr="004721F9">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đúng quy trình, quy phạm, đúng các tiê</w:t>
      </w:r>
      <w:r w:rsidR="00354DF9">
        <w:rPr>
          <w:rFonts w:ascii="Times New Roman" w:eastAsia="Times New Roman" w:hAnsi="Times New Roman" w:cs="Times New Roman"/>
          <w:color w:val="000000"/>
          <w:sz w:val="26"/>
          <w:szCs w:val="26"/>
          <w:lang w:val="pl-PL"/>
        </w:rPr>
        <w:t>u chuẩn kỹ thuật trong</w:t>
      </w:r>
      <w:r w:rsidRPr="004721F9">
        <w:rPr>
          <w:rFonts w:ascii="Times New Roman" w:eastAsia="Times New Roman" w:hAnsi="Times New Roman" w:cs="Times New Roman"/>
          <w:color w:val="000000"/>
          <w:sz w:val="26"/>
          <w:szCs w:val="26"/>
          <w:lang w:val="pl-PL"/>
        </w:rPr>
        <w:t xml:space="preserve"> lắp ráp và vận hành;</w:t>
      </w:r>
    </w:p>
    <w:p w:rsidR="00154150" w:rsidRPr="004721F9" w:rsidRDefault="00154150" w:rsidP="00154150">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sidR="0093038C">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154150" w:rsidRPr="004721F9" w:rsidRDefault="00154150" w:rsidP="00154150">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00C07147" w:rsidRPr="00C07147">
        <w:rPr>
          <w:rFonts w:ascii="Times New Roman" w:hAnsi="Times New Roman"/>
          <w:sz w:val="26"/>
          <w:szCs w:val="26"/>
        </w:rPr>
        <w:t xml:space="preserve"> </w:t>
      </w:r>
      <w:r w:rsidR="00C07147">
        <w:rPr>
          <w:rFonts w:ascii="Times New Roman" w:hAnsi="Times New Roman"/>
          <w:sz w:val="26"/>
          <w:szCs w:val="26"/>
        </w:rPr>
        <w:t>động cơ</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154150" w:rsidRPr="004721F9" w:rsidRDefault="00154150" w:rsidP="00154150">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sidR="0093038C">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154150"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54150" w:rsidRPr="00075949" w:rsidRDefault="00154150" w:rsidP="00154150">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93038C">
        <w:rPr>
          <w:rFonts w:ascii="Times New Roman" w:hAnsi="Times New Roman"/>
          <w:sz w:val="26"/>
          <w:szCs w:val="26"/>
        </w:rPr>
        <w:t>động cơ</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54150" w:rsidRPr="00946D2D" w:rsidRDefault="00154150" w:rsidP="00154150">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54150" w:rsidRPr="00946D2D" w:rsidRDefault="00154150" w:rsidP="00154150">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54150" w:rsidRDefault="00154150" w:rsidP="00154150">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54150" w:rsidRPr="00AB5C30" w:rsidRDefault="00154150" w:rsidP="00154150">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003E31E7" w:rsidRPr="003E31E7">
        <w:rPr>
          <w:rFonts w:ascii="Times New Roman" w:hAnsi="Times New Roman"/>
          <w:sz w:val="26"/>
          <w:szCs w:val="26"/>
        </w:rPr>
        <w:t xml:space="preserve"> </w:t>
      </w:r>
      <w:r w:rsidR="003E31E7">
        <w:rPr>
          <w:rFonts w:ascii="Times New Roman" w:hAnsi="Times New Roman"/>
          <w:sz w:val="26"/>
          <w:szCs w:val="26"/>
        </w:rPr>
        <w:t>động cơ</w:t>
      </w:r>
      <w:r>
        <w:rPr>
          <w:rFonts w:ascii="Times New Roman" w:hAnsi="Times New Roman"/>
          <w:sz w:val="26"/>
          <w:szCs w:val="26"/>
        </w:rPr>
        <w:t>.2017</w:t>
      </w:r>
    </w:p>
    <w:p w:rsidR="00154150" w:rsidRDefault="00154150" w:rsidP="00154150">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54150" w:rsidRDefault="00154150" w:rsidP="00154150">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54150" w:rsidRDefault="00154150" w:rsidP="00154150">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154150" w:rsidRPr="00AB5C30" w:rsidRDefault="00154150" w:rsidP="00154150">
      <w:pPr>
        <w:ind w:firstLine="450"/>
        <w:jc w:val="both"/>
        <w:rPr>
          <w:rFonts w:ascii="Times New Roman" w:hAnsi="Times New Roman" w:cs="Times New Roman"/>
          <w:b/>
          <w:color w:val="000000" w:themeColor="text1"/>
          <w:sz w:val="26"/>
          <w:szCs w:val="26"/>
        </w:rPr>
      </w:pPr>
    </w:p>
    <w:p w:rsidR="00154150" w:rsidRPr="00946D2D" w:rsidRDefault="00154150" w:rsidP="00154150">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54150" w:rsidRPr="00946D2D" w:rsidRDefault="00154150" w:rsidP="00154150">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Khác: theo yêu cầu của giảng viên</w:t>
      </w:r>
    </w:p>
    <w:p w:rsidR="00154150" w:rsidRPr="00946D2D" w:rsidRDefault="00154150" w:rsidP="00154150">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54150" w:rsidRPr="00946D2D" w:rsidRDefault="00154150" w:rsidP="00154150">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54150"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THỰC HÀNH</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154150" w:rsidP="00A1014B">
            <w:pPr>
              <w:pStyle w:val="normaltext13thuthang"/>
              <w:ind w:left="219"/>
              <w:jc w:val="center"/>
              <w:rPr>
                <w:color w:val="000000" w:themeColor="text1"/>
              </w:rPr>
            </w:pPr>
            <w:r>
              <w:rPr>
                <w:color w:val="000000" w:themeColor="text1"/>
              </w:rPr>
              <w:t>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3E31E7">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3E31E7">
              <w:t>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602D6D" w:rsidP="00A1014B">
            <w:pPr>
              <w:pStyle w:val="normaltext13thuthang"/>
              <w:ind w:left="219"/>
              <w:jc w:val="center"/>
              <w:rPr>
                <w:color w:val="000000" w:themeColor="text1"/>
              </w:rPr>
            </w:pPr>
            <w:r>
              <w:rPr>
                <w:color w:val="000000" w:themeColor="text1"/>
              </w:rPr>
              <w:t>15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54150" w:rsidRPr="00946D2D" w:rsidRDefault="00154150"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B77C0D" w:rsidP="00A1014B">
            <w:pPr>
              <w:pStyle w:val="normaltext13thuthang"/>
              <w:ind w:left="219"/>
              <w:jc w:val="center"/>
              <w:rPr>
                <w:color w:val="000000" w:themeColor="text1"/>
              </w:rPr>
            </w:pPr>
            <w:r>
              <w:rPr>
                <w:color w:val="000000" w:themeColor="text1"/>
              </w:rPr>
              <w:t>25</w:t>
            </w:r>
          </w:p>
        </w:tc>
      </w:tr>
      <w:tr w:rsidR="00154150"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54150" w:rsidRPr="00946D2D" w:rsidRDefault="00154150" w:rsidP="003E31E7">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3E31E7">
              <w:t>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B77C0D" w:rsidP="00A1014B">
            <w:pPr>
              <w:pStyle w:val="normaltext13thuthang"/>
              <w:ind w:left="219"/>
              <w:jc w:val="center"/>
              <w:rPr>
                <w:color w:val="000000" w:themeColor="text1"/>
              </w:rPr>
            </w:pPr>
            <w:r>
              <w:rPr>
                <w:color w:val="000000" w:themeColor="text1"/>
              </w:rPr>
              <w:t>45</w:t>
            </w:r>
          </w:p>
        </w:tc>
      </w:tr>
      <w:tr w:rsidR="00154150"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54150" w:rsidRPr="00946D2D" w:rsidRDefault="00154150"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54150" w:rsidRPr="00946D2D" w:rsidRDefault="00154150"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54150" w:rsidRPr="00946D2D" w:rsidRDefault="00602D6D" w:rsidP="00A1014B">
            <w:pPr>
              <w:pStyle w:val="normaltext13thuthang"/>
              <w:ind w:left="219"/>
              <w:jc w:val="center"/>
              <w:rPr>
                <w:b/>
                <w:color w:val="000000" w:themeColor="text1"/>
              </w:rPr>
            </w:pPr>
            <w:r>
              <w:rPr>
                <w:b/>
                <w:color w:val="000000" w:themeColor="text1"/>
              </w:rPr>
              <w:t>9</w:t>
            </w:r>
            <w:r w:rsidR="00154150">
              <w:rPr>
                <w:b/>
                <w:color w:val="000000" w:themeColor="text1"/>
              </w:rPr>
              <w:t>0</w:t>
            </w:r>
          </w:p>
        </w:tc>
      </w:tr>
    </w:tbl>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2. Quy trình lắp ráp</w:t>
      </w:r>
      <w:r w:rsidR="003E31E7">
        <w:rPr>
          <w:rFonts w:ascii="Times New Roman" w:eastAsia="Times New Roman" w:hAnsi="Times New Roman" w:cs="Times New Roman"/>
          <w:color w:val="000000"/>
          <w:spacing w:val="-6"/>
          <w:sz w:val="26"/>
          <w:szCs w:val="26"/>
          <w:lang w:val="pt-BR"/>
        </w:rPr>
        <w:t xml:space="preserve"> </w:t>
      </w:r>
      <w:r w:rsidR="003E31E7">
        <w:rPr>
          <w:rFonts w:ascii="Times New Roman" w:hAnsi="Times New Roman"/>
          <w:sz w:val="26"/>
          <w:szCs w:val="26"/>
        </w:rPr>
        <w:t>động cơ</w:t>
      </w:r>
      <w:r w:rsidRPr="00DB0400">
        <w:rPr>
          <w:rFonts w:ascii="Times New Roman" w:eastAsia="Times New Roman" w:hAnsi="Times New Roman" w:cs="Times New Roman"/>
          <w:color w:val="000000"/>
          <w:spacing w:val="-6"/>
          <w:sz w:val="26"/>
          <w:szCs w:val="26"/>
          <w:lang w:val="pt-BR"/>
        </w:rPr>
        <w:t xml:space="preserve">.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3E31E7">
        <w:rPr>
          <w:rFonts w:ascii="Times New Roman" w:hAnsi="Times New Roman"/>
          <w:sz w:val="26"/>
          <w:szCs w:val="26"/>
        </w:rPr>
        <w:t>động cơ</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15415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5415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DB0400" w:rsidRDefault="00154150" w:rsidP="00154150">
      <w:pPr>
        <w:spacing w:before="60" w:after="0" w:line="240" w:lineRule="auto"/>
        <w:jc w:val="both"/>
        <w:rPr>
          <w:rFonts w:ascii="Times New Roman" w:eastAsia="Times New Roman" w:hAnsi="Times New Roman" w:cs="Times New Roman"/>
          <w:color w:val="000000"/>
          <w:spacing w:val="-6"/>
          <w:sz w:val="26"/>
          <w:szCs w:val="26"/>
          <w:lang w:val="pt-BR"/>
        </w:rPr>
      </w:pPr>
    </w:p>
    <w:p w:rsidR="00154150" w:rsidRPr="00946D2D" w:rsidRDefault="00154150" w:rsidP="00154150">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154150" w:rsidRDefault="00154150" w:rsidP="00154150">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54150" w:rsidRPr="00DB0400" w:rsidRDefault="00154150" w:rsidP="00DB0400">
      <w:pPr>
        <w:spacing w:before="60" w:after="0" w:line="240" w:lineRule="auto"/>
        <w:jc w:val="both"/>
        <w:rPr>
          <w:rFonts w:ascii="Times New Roman" w:eastAsia="Times New Roman" w:hAnsi="Times New Roman" w:cs="Times New Roman"/>
          <w:color w:val="000000"/>
          <w:spacing w:val="-6"/>
          <w:sz w:val="26"/>
          <w:szCs w:val="26"/>
          <w:lang w:val="pt-BR"/>
        </w:rPr>
      </w:pPr>
    </w:p>
    <w:p w:rsidR="00D32A16" w:rsidRDefault="00D32A16" w:rsidP="00DF2667">
      <w:pPr>
        <w:pStyle w:val="normaltext13thuthang"/>
        <w:tabs>
          <w:tab w:val="center" w:pos="2520"/>
          <w:tab w:val="center" w:pos="7200"/>
        </w:tabs>
        <w:ind w:left="0"/>
        <w:outlineLvl w:val="2"/>
        <w:rPr>
          <w:b/>
          <w:color w:val="000000" w:themeColor="text1"/>
        </w:rPr>
      </w:pPr>
    </w:p>
    <w:p w:rsidR="0054760C" w:rsidRDefault="0054760C" w:rsidP="00DF2667">
      <w:pPr>
        <w:pStyle w:val="normaltext13thuthang"/>
        <w:tabs>
          <w:tab w:val="center" w:pos="2520"/>
          <w:tab w:val="center" w:pos="7200"/>
        </w:tabs>
        <w:ind w:left="0"/>
        <w:outlineLvl w:val="2"/>
        <w:rPr>
          <w:b/>
          <w:color w:val="000000" w:themeColor="text1"/>
        </w:rPr>
      </w:pPr>
    </w:p>
    <w:p w:rsidR="0054760C" w:rsidRPr="00946D2D" w:rsidRDefault="0054760C" w:rsidP="0054760C">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truyền lực</w:t>
      </w:r>
    </w:p>
    <w:p w:rsidR="0054760C" w:rsidRPr="00946D2D" w:rsidRDefault="0054760C" w:rsidP="0054760C">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32CC6">
        <w:rPr>
          <w:rFonts w:ascii="Times New Roman" w:eastAsia="Times New Roman" w:hAnsi="Times New Roman" w:cs="Times New Roman"/>
          <w:b/>
          <w:bCs/>
          <w:color w:val="000000" w:themeColor="text1"/>
          <w:sz w:val="26"/>
          <w:szCs w:val="26"/>
        </w:rPr>
        <w:t xml:space="preserve"> phần</w:t>
      </w:r>
      <w:r w:rsidR="00C32CC6">
        <w:rPr>
          <w:rFonts w:ascii="Times New Roman" w:eastAsia="Times New Roman" w:hAnsi="Times New Roman" w:cs="Times New Roman"/>
          <w:b/>
          <w:bCs/>
          <w:color w:val="000000" w:themeColor="text1"/>
          <w:sz w:val="26"/>
          <w:szCs w:val="26"/>
        </w:rPr>
        <w:tab/>
        <w:t>: 16</w:t>
      </w:r>
    </w:p>
    <w:p w:rsidR="0054760C" w:rsidRPr="00946D2D" w:rsidRDefault="0054760C" w:rsidP="0054760C">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54760C" w:rsidRPr="00946D2D" w:rsidRDefault="0054760C" w:rsidP="0054760C">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54760C" w:rsidRPr="00946D2D" w:rsidRDefault="0054760C" w:rsidP="0054760C">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lastRenderedPageBreak/>
        <w:t>- TT phòng thí nghiệm</w:t>
      </w:r>
      <w:r w:rsidRPr="00946D2D">
        <w:rPr>
          <w:color w:val="000000" w:themeColor="text1"/>
        </w:rPr>
        <w:tab/>
        <w:t xml:space="preserve">: 0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54760C" w:rsidRPr="00946D2D" w:rsidRDefault="0054760C" w:rsidP="0054760C">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54760C"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5612D1" w:rsidRPr="005612D1">
        <w:rPr>
          <w:rFonts w:ascii="Times New Roman" w:hAnsi="Times New Roman"/>
          <w:sz w:val="26"/>
          <w:szCs w:val="26"/>
        </w:rPr>
        <w:t xml:space="preserve"> </w:t>
      </w:r>
      <w:r w:rsidR="005612D1">
        <w:rPr>
          <w:rFonts w:ascii="Times New Roman" w:hAnsi="Times New Roman"/>
          <w:sz w:val="26"/>
          <w:szCs w:val="26"/>
        </w:rPr>
        <w:t>hệ thống truyền lực</w:t>
      </w:r>
      <w:r w:rsidRPr="004721F9">
        <w:rPr>
          <w:rFonts w:ascii="Times New Roman" w:eastAsia="Times New Roman" w:hAnsi="Times New Roman" w:cs="Times New Roman"/>
          <w:color w:val="000000"/>
          <w:sz w:val="26"/>
          <w:szCs w:val="26"/>
          <w:lang w:val="pl-PL"/>
        </w:rPr>
        <w:t>;</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z w:val="26"/>
          <w:szCs w:val="26"/>
          <w:lang w:val="pl-PL"/>
        </w:rPr>
        <w:t>;</w:t>
      </w:r>
    </w:p>
    <w:p w:rsidR="0054760C" w:rsidRPr="004721F9" w:rsidRDefault="0054760C" w:rsidP="0054760C">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54760C" w:rsidRPr="004721F9" w:rsidRDefault="0054760C" w:rsidP="0054760C">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54760C" w:rsidRPr="004721F9" w:rsidRDefault="0054760C" w:rsidP="0054760C">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54760C" w:rsidRPr="004721F9" w:rsidRDefault="0054760C" w:rsidP="0054760C">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sidR="005612D1">
        <w:rPr>
          <w:rFonts w:ascii="Times New Roman" w:hAnsi="Times New Roman"/>
          <w:sz w:val="26"/>
          <w:szCs w:val="26"/>
        </w:rPr>
        <w:t xml:space="preserve">hệ thống truyền lực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54760C" w:rsidRPr="004721F9" w:rsidRDefault="0054760C" w:rsidP="0054760C">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54760C"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54760C" w:rsidRPr="00075949" w:rsidRDefault="0054760C" w:rsidP="0054760C">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354DF9">
        <w:rPr>
          <w:rFonts w:ascii="Times New Roman" w:hAnsi="Times New Roman"/>
          <w:sz w:val="26"/>
          <w:szCs w:val="26"/>
        </w:rPr>
        <w:t>hệ thống truyền lực</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54760C" w:rsidRPr="00946D2D" w:rsidRDefault="0054760C" w:rsidP="0054760C">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54760C" w:rsidRPr="00946D2D" w:rsidRDefault="0054760C" w:rsidP="0054760C">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54760C" w:rsidRDefault="0054760C" w:rsidP="0054760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54760C" w:rsidRPr="00AB5C30" w:rsidRDefault="0054760C" w:rsidP="0054760C">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sidR="004C7694">
        <w:rPr>
          <w:rFonts w:ascii="Times New Roman" w:hAnsi="Times New Roman"/>
          <w:sz w:val="26"/>
          <w:szCs w:val="26"/>
        </w:rPr>
        <w:t>hệ thống truyền lực</w:t>
      </w:r>
      <w:r>
        <w:rPr>
          <w:rFonts w:ascii="Times New Roman" w:hAnsi="Times New Roman"/>
          <w:sz w:val="26"/>
          <w:szCs w:val="26"/>
        </w:rPr>
        <w:t>.2017</w:t>
      </w:r>
    </w:p>
    <w:p w:rsidR="0054760C" w:rsidRDefault="0054760C" w:rsidP="0054760C">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54760C" w:rsidRDefault="0054760C" w:rsidP="0054760C">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54760C" w:rsidRDefault="0054760C" w:rsidP="0054760C">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54760C" w:rsidRPr="00AB5C30" w:rsidRDefault="0054760C" w:rsidP="0054760C">
      <w:pPr>
        <w:ind w:firstLine="450"/>
        <w:jc w:val="both"/>
        <w:rPr>
          <w:rFonts w:ascii="Times New Roman" w:hAnsi="Times New Roman" w:cs="Times New Roman"/>
          <w:b/>
          <w:color w:val="000000" w:themeColor="text1"/>
          <w:sz w:val="26"/>
          <w:szCs w:val="26"/>
        </w:rPr>
      </w:pPr>
    </w:p>
    <w:p w:rsidR="0054760C" w:rsidRPr="00946D2D" w:rsidRDefault="0054760C" w:rsidP="0054760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54760C" w:rsidRPr="00946D2D" w:rsidRDefault="0054760C" w:rsidP="0054760C">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54760C" w:rsidRPr="00946D2D" w:rsidRDefault="0054760C" w:rsidP="0054760C">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54760C" w:rsidRPr="00946D2D" w:rsidRDefault="0054760C" w:rsidP="0054760C">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54760C" w:rsidRPr="00946D2D" w:rsidTr="00A1014B">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THỰC HÀNH</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5</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A1014B">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10</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20</w:t>
            </w:r>
          </w:p>
        </w:tc>
      </w:tr>
      <w:tr w:rsidR="0054760C" w:rsidRPr="00946D2D" w:rsidTr="00A1014B">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54760C" w:rsidRPr="00946D2D" w:rsidRDefault="0054760C" w:rsidP="00A1014B">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B93952">
              <w:t>hệ thống truyền lực</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color w:val="000000" w:themeColor="text1"/>
              </w:rPr>
            </w:pPr>
            <w:r>
              <w:rPr>
                <w:color w:val="000000" w:themeColor="text1"/>
              </w:rPr>
              <w:t>25</w:t>
            </w:r>
          </w:p>
        </w:tc>
      </w:tr>
      <w:tr w:rsidR="0054760C" w:rsidRPr="00946D2D" w:rsidTr="00A1014B">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54760C" w:rsidRPr="00946D2D" w:rsidRDefault="0054760C" w:rsidP="00A1014B">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54760C" w:rsidRPr="00946D2D" w:rsidRDefault="0054760C" w:rsidP="00A1014B">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54760C" w:rsidRPr="00946D2D" w:rsidRDefault="0054760C" w:rsidP="00A1014B">
            <w:pPr>
              <w:pStyle w:val="normaltext13thuthang"/>
              <w:ind w:left="219"/>
              <w:jc w:val="center"/>
              <w:rPr>
                <w:b/>
                <w:color w:val="000000" w:themeColor="text1"/>
              </w:rPr>
            </w:pPr>
            <w:r>
              <w:rPr>
                <w:b/>
                <w:color w:val="000000" w:themeColor="text1"/>
              </w:rPr>
              <w:t>60</w:t>
            </w:r>
          </w:p>
        </w:tc>
      </w:tr>
    </w:tbl>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sidR="00A1014B">
        <w:rPr>
          <w:rFonts w:ascii="Times New Roman" w:hAnsi="Times New Roman"/>
          <w:sz w:val="26"/>
          <w:szCs w:val="26"/>
        </w:rPr>
        <w:t xml:space="preserve">hệ thống truyền lực </w:t>
      </w:r>
      <w:r w:rsidRPr="00DB0400">
        <w:rPr>
          <w:rFonts w:ascii="Times New Roman" w:eastAsia="Times New Roman" w:hAnsi="Times New Roman" w:cs="Times New Roman"/>
          <w:color w:val="000000"/>
          <w:spacing w:val="-6"/>
          <w:sz w:val="26"/>
          <w:szCs w:val="26"/>
          <w:lang w:val="pt-BR"/>
        </w:rPr>
        <w:t xml:space="preserve">.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A1014B">
        <w:rPr>
          <w:rFonts w:ascii="Times New Roman" w:hAnsi="Times New Roman"/>
          <w:sz w:val="26"/>
          <w:szCs w:val="26"/>
        </w:rPr>
        <w:t>hệ thống truyền lực</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54760C"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54760C"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p>
    <w:p w:rsidR="0054760C" w:rsidRPr="00DB0400" w:rsidRDefault="0054760C" w:rsidP="0054760C">
      <w:pPr>
        <w:spacing w:before="60" w:after="0" w:line="240" w:lineRule="auto"/>
        <w:jc w:val="both"/>
        <w:rPr>
          <w:rFonts w:ascii="Times New Roman" w:eastAsia="Times New Roman" w:hAnsi="Times New Roman" w:cs="Times New Roman"/>
          <w:color w:val="000000"/>
          <w:spacing w:val="-6"/>
          <w:sz w:val="26"/>
          <w:szCs w:val="26"/>
          <w:lang w:val="pt-BR"/>
        </w:rPr>
      </w:pPr>
    </w:p>
    <w:p w:rsidR="0054760C" w:rsidRPr="00946D2D" w:rsidRDefault="0054760C" w:rsidP="0054760C">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54760C" w:rsidRDefault="0054760C" w:rsidP="0054760C">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A1014B" w:rsidRDefault="00A1014B" w:rsidP="0054760C">
      <w:pPr>
        <w:pStyle w:val="normaltext13thuthang"/>
        <w:tabs>
          <w:tab w:val="center" w:pos="2520"/>
          <w:tab w:val="center" w:pos="7200"/>
        </w:tabs>
        <w:outlineLvl w:val="2"/>
        <w:rPr>
          <w:b/>
          <w:color w:val="000000" w:themeColor="text1"/>
        </w:rPr>
      </w:pPr>
    </w:p>
    <w:p w:rsidR="00A1014B" w:rsidRDefault="00A1014B"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Default="00B93952" w:rsidP="0054760C">
      <w:pPr>
        <w:pStyle w:val="normaltext13thuthang"/>
        <w:tabs>
          <w:tab w:val="center" w:pos="2520"/>
          <w:tab w:val="center" w:pos="7200"/>
        </w:tabs>
        <w:outlineLvl w:val="2"/>
        <w:rPr>
          <w:b/>
          <w:color w:val="000000" w:themeColor="text1"/>
        </w:rPr>
      </w:pPr>
    </w:p>
    <w:p w:rsidR="00B93952" w:rsidRPr="00946D2D" w:rsidRDefault="00B93952" w:rsidP="00B93952">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A61011">
        <w:rPr>
          <w:rFonts w:ascii="Times New Roman" w:eastAsia="Times New Roman" w:hAnsi="Times New Roman" w:cs="Times New Roman"/>
          <w:b/>
          <w:bCs/>
          <w:color w:val="000000" w:themeColor="text1"/>
          <w:sz w:val="32"/>
          <w:szCs w:val="32"/>
        </w:rPr>
        <w:t>TT lắp ráp hệ thống phanh</w:t>
      </w:r>
    </w:p>
    <w:p w:rsidR="00B93952" w:rsidRPr="00946D2D" w:rsidRDefault="00B93952" w:rsidP="00B93952">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32CC6">
        <w:rPr>
          <w:rFonts w:ascii="Times New Roman" w:eastAsia="Times New Roman" w:hAnsi="Times New Roman" w:cs="Times New Roman"/>
          <w:b/>
          <w:bCs/>
          <w:color w:val="000000" w:themeColor="text1"/>
          <w:sz w:val="26"/>
          <w:szCs w:val="26"/>
        </w:rPr>
        <w:t xml:space="preserve"> phần</w:t>
      </w:r>
      <w:r w:rsidR="00C32CC6">
        <w:rPr>
          <w:rFonts w:ascii="Times New Roman" w:eastAsia="Times New Roman" w:hAnsi="Times New Roman" w:cs="Times New Roman"/>
          <w:b/>
          <w:bCs/>
          <w:color w:val="000000" w:themeColor="text1"/>
          <w:sz w:val="26"/>
          <w:szCs w:val="26"/>
        </w:rPr>
        <w:tab/>
        <w:t>: 17</w:t>
      </w:r>
    </w:p>
    <w:p w:rsidR="00B93952" w:rsidRPr="00946D2D" w:rsidRDefault="00B93952" w:rsidP="00B93952">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B93952" w:rsidRPr="00946D2D" w:rsidRDefault="00B93952" w:rsidP="00B93952">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B93952" w:rsidRPr="00946D2D" w:rsidRDefault="00B93952" w:rsidP="00B93952">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lastRenderedPageBreak/>
        <w:t>- Lên lớ</w:t>
      </w:r>
      <w:r>
        <w:rPr>
          <w:color w:val="000000" w:themeColor="text1"/>
        </w:rPr>
        <w:t>p</w:t>
      </w:r>
      <w:r>
        <w:rPr>
          <w:color w:val="000000" w:themeColor="text1"/>
        </w:rPr>
        <w:tab/>
        <w:t>: 60</w:t>
      </w:r>
      <w:r w:rsidRPr="00946D2D">
        <w:rPr>
          <w:color w:val="000000" w:themeColor="text1"/>
        </w:rPr>
        <w:t xml:space="preserve">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B93952" w:rsidRPr="00946D2D" w:rsidRDefault="00B93952" w:rsidP="00B93952">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B93952"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Pr="005612D1">
        <w:rPr>
          <w:rFonts w:ascii="Times New Roman" w:hAnsi="Times New Roman"/>
          <w:sz w:val="26"/>
          <w:szCs w:val="26"/>
        </w:rPr>
        <w:t xml:space="preserve"> </w:t>
      </w:r>
      <w:r>
        <w:rPr>
          <w:rFonts w:ascii="Times New Roman" w:hAnsi="Times New Roman"/>
          <w:sz w:val="26"/>
          <w:szCs w:val="26"/>
        </w:rPr>
        <w:t xml:space="preserve">hệ thống </w:t>
      </w:r>
      <w:r w:rsidR="00A61011">
        <w:rPr>
          <w:rFonts w:ascii="Times New Roman" w:hAnsi="Times New Roman"/>
          <w:sz w:val="26"/>
          <w:szCs w:val="26"/>
        </w:rPr>
        <w:t xml:space="preserve">phanh </w:t>
      </w:r>
      <w:r w:rsidRPr="004721F9">
        <w:rPr>
          <w:rFonts w:ascii="Times New Roman" w:eastAsia="Times New Roman" w:hAnsi="Times New Roman" w:cs="Times New Roman"/>
          <w:color w:val="000000"/>
          <w:sz w:val="26"/>
          <w:szCs w:val="26"/>
          <w:lang w:val="pl-PL"/>
        </w:rPr>
        <w:t>;</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61011">
        <w:rPr>
          <w:rFonts w:ascii="Times New Roman" w:hAnsi="Times New Roman"/>
          <w:sz w:val="26"/>
          <w:szCs w:val="26"/>
        </w:rPr>
        <w:t xml:space="preserve">phanh </w:t>
      </w:r>
      <w:r w:rsidRPr="004721F9">
        <w:rPr>
          <w:rFonts w:ascii="Times New Roman" w:eastAsia="Times New Roman" w:hAnsi="Times New Roman" w:cs="Times New Roman"/>
          <w:color w:val="000000"/>
          <w:sz w:val="26"/>
          <w:szCs w:val="26"/>
          <w:lang w:val="pl-PL"/>
        </w:rPr>
        <w:t>;</w:t>
      </w:r>
    </w:p>
    <w:p w:rsidR="00B93952" w:rsidRPr="004721F9" w:rsidRDefault="00B93952" w:rsidP="00B93952">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B93952" w:rsidRPr="004721F9" w:rsidRDefault="00B93952" w:rsidP="00B93952">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Pr>
          <w:rFonts w:ascii="Times New Roman" w:hAnsi="Times New Roman"/>
          <w:sz w:val="26"/>
          <w:szCs w:val="26"/>
        </w:rPr>
        <w:t xml:space="preserve">hệ thống </w:t>
      </w:r>
      <w:r w:rsidR="009D4512">
        <w:rPr>
          <w:rFonts w:ascii="Times New Roman" w:hAnsi="Times New Roman"/>
          <w:sz w:val="26"/>
          <w:szCs w:val="26"/>
        </w:rPr>
        <w:t>phanh</w:t>
      </w:r>
      <w:r>
        <w:rPr>
          <w:rFonts w:ascii="Times New Roman" w:hAnsi="Times New Roman"/>
          <w:sz w:val="26"/>
          <w:szCs w:val="26"/>
        </w:rPr>
        <w:t xml:space="preserve">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B93952" w:rsidRPr="004721F9" w:rsidRDefault="00B93952" w:rsidP="00B93952">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B93952" w:rsidRPr="004721F9" w:rsidRDefault="00B93952" w:rsidP="00B93952">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9D4512">
        <w:rPr>
          <w:rFonts w:ascii="Times New Roman" w:hAnsi="Times New Roman"/>
          <w:sz w:val="26"/>
          <w:szCs w:val="26"/>
        </w:rPr>
        <w:t>phanh</w:t>
      </w:r>
      <w:r>
        <w:rPr>
          <w:rFonts w:ascii="Times New Roman" w:hAnsi="Times New Roman"/>
          <w:sz w:val="26"/>
          <w:szCs w:val="26"/>
        </w:rPr>
        <w:t xml:space="preserve">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B93952" w:rsidRPr="004721F9" w:rsidRDefault="00B93952" w:rsidP="00B93952">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B93952"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B93952" w:rsidRPr="00075949" w:rsidRDefault="00B93952" w:rsidP="00B93952">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Pr>
          <w:rFonts w:ascii="Times New Roman" w:hAnsi="Times New Roman"/>
          <w:sz w:val="26"/>
          <w:szCs w:val="26"/>
        </w:rPr>
        <w:t xml:space="preserve">hệ thống </w:t>
      </w:r>
      <w:r w:rsidR="009D4512">
        <w:rPr>
          <w:rFonts w:ascii="Times New Roman" w:hAnsi="Times New Roman"/>
          <w:sz w:val="26"/>
          <w:szCs w:val="26"/>
        </w:rPr>
        <w:t>phanh</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B93952" w:rsidRPr="00946D2D" w:rsidRDefault="00B93952" w:rsidP="00B93952">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B93952" w:rsidRPr="00946D2D" w:rsidRDefault="00B93952" w:rsidP="00B93952">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B93952" w:rsidRDefault="00B93952" w:rsidP="00B93952">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B93952" w:rsidRPr="00AB5C30" w:rsidRDefault="00B93952" w:rsidP="00B93952">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sidR="009D4512">
        <w:rPr>
          <w:rFonts w:ascii="Times New Roman" w:hAnsi="Times New Roman"/>
          <w:sz w:val="26"/>
          <w:szCs w:val="26"/>
        </w:rPr>
        <w:t>hệ thống phanh</w:t>
      </w:r>
      <w:r>
        <w:rPr>
          <w:rFonts w:ascii="Times New Roman" w:hAnsi="Times New Roman"/>
          <w:sz w:val="26"/>
          <w:szCs w:val="26"/>
        </w:rPr>
        <w:t>.2017</w:t>
      </w:r>
    </w:p>
    <w:p w:rsidR="00B93952" w:rsidRDefault="00B93952" w:rsidP="00B93952">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B93952" w:rsidRDefault="00B93952" w:rsidP="00B93952">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B93952" w:rsidRDefault="00B93952" w:rsidP="00B93952">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B93952" w:rsidRPr="00AB5C30" w:rsidRDefault="00B93952" w:rsidP="00B93952">
      <w:pPr>
        <w:ind w:firstLine="450"/>
        <w:jc w:val="both"/>
        <w:rPr>
          <w:rFonts w:ascii="Times New Roman" w:hAnsi="Times New Roman" w:cs="Times New Roman"/>
          <w:b/>
          <w:color w:val="000000" w:themeColor="text1"/>
          <w:sz w:val="26"/>
          <w:szCs w:val="26"/>
        </w:rPr>
      </w:pPr>
    </w:p>
    <w:p w:rsidR="00B93952" w:rsidRPr="00946D2D" w:rsidRDefault="00B93952" w:rsidP="00B9395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B93952" w:rsidRPr="00946D2D" w:rsidRDefault="00B93952" w:rsidP="00B93952">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Khác: theo yêu cầu của giảng viên</w:t>
      </w:r>
    </w:p>
    <w:p w:rsidR="00B93952" w:rsidRPr="00946D2D" w:rsidRDefault="00B93952" w:rsidP="00B93952">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B93952" w:rsidRPr="00946D2D" w:rsidRDefault="00B93952" w:rsidP="00B93952">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B93952"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THỰC HÀNH</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5</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0E1DC9">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t xml:space="preserve">hệ thống </w:t>
            </w:r>
            <w:r w:rsidR="000E1DC9">
              <w:t xml:space="preserve"> phanh</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10</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B93952" w:rsidRPr="00946D2D" w:rsidRDefault="00B93952"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20</w:t>
            </w:r>
          </w:p>
        </w:tc>
      </w:tr>
      <w:tr w:rsidR="00B93952"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B93952" w:rsidRPr="00946D2D" w:rsidRDefault="00B93952" w:rsidP="000E1DC9">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t xml:space="preserve">hệ thống </w:t>
            </w:r>
            <w:r w:rsidR="000E1DC9">
              <w:t xml:space="preserve">phanh </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color w:val="000000" w:themeColor="text1"/>
              </w:rPr>
            </w:pPr>
            <w:r>
              <w:rPr>
                <w:color w:val="000000" w:themeColor="text1"/>
              </w:rPr>
              <w:t>25</w:t>
            </w:r>
          </w:p>
        </w:tc>
      </w:tr>
      <w:tr w:rsidR="00B93952"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B93952" w:rsidRPr="00946D2D" w:rsidRDefault="00B93952"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B93952" w:rsidRPr="00946D2D" w:rsidRDefault="00B93952"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B93952" w:rsidRPr="00946D2D" w:rsidRDefault="00B93952" w:rsidP="00C03648">
            <w:pPr>
              <w:pStyle w:val="normaltext13thuthang"/>
              <w:ind w:left="219"/>
              <w:jc w:val="center"/>
              <w:rPr>
                <w:b/>
                <w:color w:val="000000" w:themeColor="text1"/>
              </w:rPr>
            </w:pPr>
            <w:r>
              <w:rPr>
                <w:b/>
                <w:color w:val="000000" w:themeColor="text1"/>
              </w:rPr>
              <w:t>60</w:t>
            </w:r>
          </w:p>
        </w:tc>
      </w:tr>
    </w:tbl>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 xml:space="preserve">hệ thống </w:t>
      </w:r>
      <w:r w:rsidR="000E1DC9">
        <w:rPr>
          <w:rFonts w:ascii="Times New Roman" w:hAnsi="Times New Roman"/>
          <w:sz w:val="26"/>
          <w:szCs w:val="26"/>
        </w:rPr>
        <w:t>phanh</w:t>
      </w:r>
      <w:r w:rsidRPr="00DB0400">
        <w:rPr>
          <w:rFonts w:ascii="Times New Roman" w:eastAsia="Times New Roman" w:hAnsi="Times New Roman" w:cs="Times New Roman"/>
          <w:color w:val="000000"/>
          <w:spacing w:val="-6"/>
          <w:sz w:val="26"/>
          <w:szCs w:val="26"/>
          <w:lang w:val="pt-BR"/>
        </w:rPr>
        <w:t xml:space="preserve">.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Pr>
          <w:rFonts w:ascii="Times New Roman" w:hAnsi="Times New Roman"/>
          <w:sz w:val="26"/>
          <w:szCs w:val="26"/>
        </w:rPr>
        <w:t xml:space="preserve">hệ thống </w:t>
      </w:r>
      <w:r w:rsidR="000E1DC9">
        <w:rPr>
          <w:rFonts w:ascii="Times New Roman" w:hAnsi="Times New Roman"/>
          <w:sz w:val="26"/>
          <w:szCs w:val="26"/>
        </w:rPr>
        <w:t>phanh</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B93952"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B93952"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p>
    <w:p w:rsidR="00B93952" w:rsidRPr="00DB0400" w:rsidRDefault="00B93952" w:rsidP="00B93952">
      <w:pPr>
        <w:spacing w:before="60" w:after="0" w:line="240" w:lineRule="auto"/>
        <w:jc w:val="both"/>
        <w:rPr>
          <w:rFonts w:ascii="Times New Roman" w:eastAsia="Times New Roman" w:hAnsi="Times New Roman" w:cs="Times New Roman"/>
          <w:color w:val="000000"/>
          <w:spacing w:val="-6"/>
          <w:sz w:val="26"/>
          <w:szCs w:val="26"/>
          <w:lang w:val="pt-BR"/>
        </w:rPr>
      </w:pPr>
    </w:p>
    <w:p w:rsidR="00B93952" w:rsidRPr="00946D2D" w:rsidRDefault="00B93952" w:rsidP="00B93952">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B93952" w:rsidRDefault="00B93952" w:rsidP="00B93952">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A1014B" w:rsidRDefault="00A1014B"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Default="004C7694" w:rsidP="0054760C">
      <w:pPr>
        <w:pStyle w:val="normaltext13thuthang"/>
        <w:tabs>
          <w:tab w:val="center" w:pos="2520"/>
          <w:tab w:val="center" w:pos="7200"/>
        </w:tabs>
        <w:outlineLvl w:val="2"/>
        <w:rPr>
          <w:b/>
          <w:color w:val="000000" w:themeColor="text1"/>
        </w:rPr>
      </w:pPr>
    </w:p>
    <w:p w:rsidR="004C7694" w:rsidRPr="00946D2D" w:rsidRDefault="004C7694" w:rsidP="004C7694">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treo và hệ thống lái</w:t>
      </w:r>
    </w:p>
    <w:p w:rsidR="004C7694" w:rsidRPr="00946D2D" w:rsidRDefault="004C7694" w:rsidP="004C7694">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w:t>
      </w:r>
      <w:r w:rsidR="00C32CC6">
        <w:rPr>
          <w:rFonts w:ascii="Times New Roman" w:eastAsia="Times New Roman" w:hAnsi="Times New Roman" w:cs="Times New Roman"/>
          <w:b/>
          <w:bCs/>
          <w:color w:val="000000" w:themeColor="text1"/>
          <w:sz w:val="26"/>
          <w:szCs w:val="26"/>
        </w:rPr>
        <w:t xml:space="preserve"> phần</w:t>
      </w:r>
      <w:r w:rsidR="00C32CC6">
        <w:rPr>
          <w:rFonts w:ascii="Times New Roman" w:eastAsia="Times New Roman" w:hAnsi="Times New Roman" w:cs="Times New Roman"/>
          <w:b/>
          <w:bCs/>
          <w:color w:val="000000" w:themeColor="text1"/>
          <w:sz w:val="26"/>
          <w:szCs w:val="26"/>
        </w:rPr>
        <w:tab/>
        <w:t>: 18</w:t>
      </w:r>
    </w:p>
    <w:p w:rsidR="004C7694" w:rsidRPr="00946D2D" w:rsidRDefault="004C7694" w:rsidP="004C7694">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4C7694" w:rsidRPr="00946D2D" w:rsidRDefault="004C7694" w:rsidP="004C7694">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4C7694" w:rsidRPr="00946D2D" w:rsidRDefault="004C7694" w:rsidP="004C7694">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5. Phân bố thời gian: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4C7694" w:rsidRPr="00946D2D" w:rsidRDefault="004C7694" w:rsidP="004C7694">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4C7694"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00B24332" w:rsidRPr="00B24332">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w:t>
      </w:r>
    </w:p>
    <w:p w:rsidR="004C7694" w:rsidRPr="004721F9" w:rsidRDefault="004C7694" w:rsidP="004C7694">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4C7694" w:rsidRPr="004721F9" w:rsidRDefault="004C7694" w:rsidP="004C7694">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4C7694" w:rsidRPr="004721F9" w:rsidRDefault="004C7694" w:rsidP="004C7694">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4C7694" w:rsidRPr="004721F9" w:rsidRDefault="004C7694" w:rsidP="004C7694">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sidR="00B24332">
        <w:rPr>
          <w:rFonts w:ascii="Times New Roman" w:hAnsi="Times New Roman"/>
          <w:sz w:val="26"/>
          <w:szCs w:val="26"/>
        </w:rPr>
        <w:t xml:space="preserve">hệ thống treo và hệ thống lái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4C7694" w:rsidRPr="004721F9" w:rsidRDefault="004C7694" w:rsidP="004C7694">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4C7694"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4C7694" w:rsidRPr="00075949" w:rsidRDefault="004C7694" w:rsidP="004C7694">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sidR="00B24332">
        <w:rPr>
          <w:rFonts w:ascii="Times New Roman" w:hAnsi="Times New Roman"/>
          <w:sz w:val="26"/>
          <w:szCs w:val="26"/>
        </w:rPr>
        <w:t xml:space="preserve">hệ thống treo và hệ thống lái  </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4C7694" w:rsidRPr="00946D2D" w:rsidRDefault="004C7694" w:rsidP="004C7694">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4C7694" w:rsidRPr="00946D2D" w:rsidRDefault="004C7694" w:rsidP="004C7694">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4C7694" w:rsidRDefault="004C7694" w:rsidP="004C769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4C7694" w:rsidRPr="00AB5C30" w:rsidRDefault="004C7694" w:rsidP="004C7694">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00DC6D70">
        <w:rPr>
          <w:rFonts w:ascii="Times New Roman" w:hAnsi="Times New Roman" w:cs="Times New Roman"/>
          <w:sz w:val="26"/>
          <w:szCs w:val="26"/>
        </w:rPr>
        <w:t xml:space="preserve"> </w:t>
      </w:r>
      <w:r w:rsidR="00DC6D70">
        <w:rPr>
          <w:rFonts w:ascii="Times New Roman" w:hAnsi="Times New Roman"/>
          <w:sz w:val="26"/>
          <w:szCs w:val="26"/>
        </w:rPr>
        <w:t>hệ thống treo và hệ thống lái</w:t>
      </w:r>
      <w:r>
        <w:rPr>
          <w:rFonts w:ascii="Times New Roman" w:hAnsi="Times New Roman"/>
          <w:sz w:val="26"/>
          <w:szCs w:val="26"/>
        </w:rPr>
        <w:t>.2017</w:t>
      </w:r>
    </w:p>
    <w:p w:rsidR="004C7694" w:rsidRDefault="004C7694" w:rsidP="004C7694">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4C7694" w:rsidRDefault="004C7694" w:rsidP="004C7694">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4C7694" w:rsidRDefault="004C7694" w:rsidP="004C7694">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4C7694" w:rsidRPr="00AB5C30" w:rsidRDefault="004C7694" w:rsidP="004C7694">
      <w:pPr>
        <w:ind w:firstLine="450"/>
        <w:jc w:val="both"/>
        <w:rPr>
          <w:rFonts w:ascii="Times New Roman" w:hAnsi="Times New Roman" w:cs="Times New Roman"/>
          <w:b/>
          <w:color w:val="000000" w:themeColor="text1"/>
          <w:sz w:val="26"/>
          <w:szCs w:val="26"/>
        </w:rPr>
      </w:pPr>
    </w:p>
    <w:p w:rsidR="004C7694" w:rsidRPr="00946D2D" w:rsidRDefault="004C7694" w:rsidP="004C769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Thảo luận theo nhóm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4C7694" w:rsidRPr="00946D2D" w:rsidRDefault="004C7694" w:rsidP="004C7694">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4C7694" w:rsidRPr="00946D2D" w:rsidRDefault="004C7694" w:rsidP="004C7694">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4C7694" w:rsidRPr="00946D2D" w:rsidRDefault="004C7694" w:rsidP="004C7694">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4C7694"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THỰC HÀNH</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5</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DC6D70">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rsidR="00DC6D70">
              <w:t xml:space="preserve">hệ thống treo và hệ thống lái  </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10</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4C7694" w:rsidRPr="00946D2D" w:rsidRDefault="004C7694"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20</w:t>
            </w:r>
          </w:p>
        </w:tc>
      </w:tr>
      <w:tr w:rsidR="004C7694"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4C7694" w:rsidRPr="00946D2D" w:rsidRDefault="004C7694" w:rsidP="00DC6D70">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rsidR="00DC6D70">
              <w:t xml:space="preserve">hệ thống treo và hệ thống lái  </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color w:val="000000" w:themeColor="text1"/>
              </w:rPr>
            </w:pPr>
            <w:r>
              <w:rPr>
                <w:color w:val="000000" w:themeColor="text1"/>
              </w:rPr>
              <w:t>25</w:t>
            </w:r>
          </w:p>
        </w:tc>
      </w:tr>
      <w:tr w:rsidR="004C7694"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4C7694" w:rsidRPr="00946D2D" w:rsidRDefault="004C7694"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4C7694" w:rsidRPr="00946D2D" w:rsidRDefault="004C7694"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4C7694" w:rsidRPr="00946D2D" w:rsidRDefault="004C7694" w:rsidP="00C03648">
            <w:pPr>
              <w:pStyle w:val="normaltext13thuthang"/>
              <w:ind w:left="219"/>
              <w:jc w:val="center"/>
              <w:rPr>
                <w:b/>
                <w:color w:val="000000" w:themeColor="text1"/>
              </w:rPr>
            </w:pPr>
            <w:r>
              <w:rPr>
                <w:b/>
                <w:color w:val="000000" w:themeColor="text1"/>
              </w:rPr>
              <w:t>60</w:t>
            </w:r>
          </w:p>
        </w:tc>
      </w:tr>
    </w:tbl>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2. Quy trình lắp ráp</w:t>
      </w:r>
      <w:r w:rsidR="00DC6D70" w:rsidRPr="00DC6D70">
        <w:rPr>
          <w:rFonts w:ascii="Times New Roman" w:hAnsi="Times New Roman"/>
          <w:sz w:val="26"/>
          <w:szCs w:val="26"/>
        </w:rPr>
        <w:t xml:space="preserve"> </w:t>
      </w:r>
      <w:r w:rsidR="00DC6D70">
        <w:rPr>
          <w:rFonts w:ascii="Times New Roman" w:hAnsi="Times New Roman"/>
          <w:sz w:val="26"/>
          <w:szCs w:val="26"/>
        </w:rPr>
        <w:t xml:space="preserve">hệ thống treo và hệ thống lái  </w:t>
      </w:r>
      <w:r w:rsidRPr="00DB0400">
        <w:rPr>
          <w:rFonts w:ascii="Times New Roman" w:eastAsia="Times New Roman" w:hAnsi="Times New Roman" w:cs="Times New Roman"/>
          <w:color w:val="000000"/>
          <w:spacing w:val="-6"/>
          <w:sz w:val="26"/>
          <w:szCs w:val="26"/>
          <w:lang w:val="pt-BR"/>
        </w:rPr>
        <w:t xml:space="preserve">.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sidR="00DC6D70">
        <w:rPr>
          <w:rFonts w:ascii="Times New Roman" w:hAnsi="Times New Roman"/>
          <w:sz w:val="26"/>
          <w:szCs w:val="26"/>
        </w:rPr>
        <w:t xml:space="preserve">hệ thống treo và hệ thống lái  </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4C7694"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4C7694"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p>
    <w:p w:rsidR="004C7694" w:rsidRPr="00DB0400" w:rsidRDefault="004C7694" w:rsidP="004C7694">
      <w:pPr>
        <w:spacing w:before="60" w:after="0" w:line="240" w:lineRule="auto"/>
        <w:jc w:val="both"/>
        <w:rPr>
          <w:rFonts w:ascii="Times New Roman" w:eastAsia="Times New Roman" w:hAnsi="Times New Roman" w:cs="Times New Roman"/>
          <w:color w:val="000000"/>
          <w:spacing w:val="-6"/>
          <w:sz w:val="26"/>
          <w:szCs w:val="26"/>
          <w:lang w:val="pt-BR"/>
        </w:rPr>
      </w:pPr>
    </w:p>
    <w:p w:rsidR="004C7694" w:rsidRPr="00946D2D" w:rsidRDefault="004C7694" w:rsidP="004C7694">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4C7694" w:rsidRDefault="004C7694" w:rsidP="004C7694">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54760C" w:rsidRDefault="0054760C" w:rsidP="00DF2667">
      <w:pPr>
        <w:pStyle w:val="normaltext13thuthang"/>
        <w:tabs>
          <w:tab w:val="center" w:pos="2520"/>
          <w:tab w:val="center" w:pos="7200"/>
        </w:tabs>
        <w:ind w:left="0"/>
        <w:outlineLvl w:val="2"/>
        <w:rPr>
          <w:b/>
          <w:color w:val="000000" w:themeColor="text1"/>
        </w:rPr>
      </w:pPr>
    </w:p>
    <w:p w:rsidR="00134F35" w:rsidRDefault="00134F35" w:rsidP="00DF2667">
      <w:pPr>
        <w:pStyle w:val="normaltext13thuthang"/>
        <w:tabs>
          <w:tab w:val="center" w:pos="2520"/>
          <w:tab w:val="center" w:pos="7200"/>
        </w:tabs>
        <w:ind w:left="0"/>
        <w:outlineLvl w:val="2"/>
        <w:rPr>
          <w:b/>
          <w:color w:val="000000" w:themeColor="text1"/>
        </w:rPr>
      </w:pPr>
    </w:p>
    <w:p w:rsidR="00134F35" w:rsidRDefault="00134F35" w:rsidP="00DF2667">
      <w:pPr>
        <w:pStyle w:val="normaltext13thuthang"/>
        <w:tabs>
          <w:tab w:val="center" w:pos="2520"/>
          <w:tab w:val="center" w:pos="7200"/>
        </w:tabs>
        <w:ind w:left="0"/>
        <w:outlineLvl w:val="2"/>
        <w:rPr>
          <w:b/>
          <w:color w:val="000000" w:themeColor="text1"/>
        </w:rPr>
      </w:pPr>
    </w:p>
    <w:p w:rsidR="00134F35" w:rsidRPr="00946D2D" w:rsidRDefault="00134F35" w:rsidP="00134F35">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32"/>
          <w:szCs w:val="32"/>
        </w:rPr>
        <w:t>TT lắp ráp hệ thống điện động cơ</w:t>
      </w:r>
    </w:p>
    <w:p w:rsidR="00134F35" w:rsidRPr="00946D2D" w:rsidRDefault="000F6B60" w:rsidP="00134F35">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19</w:t>
      </w:r>
    </w:p>
    <w:p w:rsidR="00134F35" w:rsidRPr="00946D2D" w:rsidRDefault="00134F35" w:rsidP="00134F35">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34F35" w:rsidRPr="00946D2D" w:rsidRDefault="00134F35" w:rsidP="00134F35">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34F35" w:rsidRPr="00946D2D" w:rsidRDefault="00134F35" w:rsidP="00134F35">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lastRenderedPageBreak/>
        <w:t xml:space="preserve">5. Phân bố thời gian: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134F35" w:rsidRPr="00946D2D" w:rsidRDefault="00134F35" w:rsidP="00134F35">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34F35"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Pr>
          <w:rFonts w:ascii="Times New Roman" w:eastAsia="Times New Roman" w:hAnsi="Times New Roman" w:cs="Times New Roman"/>
          <w:color w:val="000000"/>
          <w:sz w:val="28"/>
          <w:szCs w:val="28"/>
          <w:lang w:val="pl-PL"/>
        </w:rPr>
        <w:t xml:space="preserve">           </w:t>
      </w:r>
      <w:r w:rsidRPr="004721F9">
        <w:rPr>
          <w:rFonts w:ascii="Times New Roman" w:eastAsia="Times New Roman" w:hAnsi="Times New Roman" w:cs="Times New Roman"/>
          <w:color w:val="000000"/>
          <w:sz w:val="26"/>
          <w:szCs w:val="26"/>
          <w:lang w:val="pl-PL"/>
        </w:rPr>
        <w:t>- Phát biểu được đầy đủ các yêu cầu, nhiệm vụ của lắp ráp</w:t>
      </w:r>
      <w:r w:rsidRPr="005612D1">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sidRPr="004721F9">
        <w:rPr>
          <w:rFonts w:ascii="Times New Roman" w:eastAsia="Times New Roman" w:hAnsi="Times New Roman" w:cs="Times New Roman"/>
          <w:color w:val="000000"/>
          <w:sz w:val="26"/>
          <w:szCs w:val="26"/>
          <w:lang w:val="pl-PL"/>
        </w:rPr>
        <w:t>;</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Giải thích được đặc điểm của công việc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 xml:space="preserve">điện động cơ </w:t>
      </w:r>
      <w:r w:rsidRPr="004721F9">
        <w:rPr>
          <w:rFonts w:ascii="Times New Roman" w:eastAsia="Times New Roman" w:hAnsi="Times New Roman" w:cs="Times New Roman"/>
          <w:color w:val="000000"/>
          <w:sz w:val="26"/>
          <w:szCs w:val="26"/>
          <w:lang w:val="pl-PL"/>
        </w:rPr>
        <w:t>;</w:t>
      </w:r>
    </w:p>
    <w:p w:rsidR="00134F35" w:rsidRPr="004721F9" w:rsidRDefault="00134F35" w:rsidP="00134F35">
      <w:pPr>
        <w:spacing w:before="60" w:after="0" w:line="240" w:lineRule="auto"/>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ab/>
        <w:t>- Phân tích đúng những hiện tượng, nguyên nhân sai hỏng và biện pháp phòng tránh trong quá trình lắp ráp;</w:t>
      </w:r>
    </w:p>
    <w:p w:rsidR="00134F35" w:rsidRPr="004721F9" w:rsidRDefault="00134F35" w:rsidP="00134F35">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z w:val="26"/>
          <w:szCs w:val="26"/>
          <w:lang w:val="pl-PL"/>
        </w:rPr>
        <w:tab/>
        <w:t xml:space="preserve">- Thực hành lắp ráp </w:t>
      </w:r>
      <w:r>
        <w:rPr>
          <w:rFonts w:ascii="Times New Roman" w:hAnsi="Times New Roman"/>
          <w:sz w:val="26"/>
          <w:szCs w:val="26"/>
        </w:rPr>
        <w:t xml:space="preserve">hệ thống </w:t>
      </w:r>
      <w:r w:rsidR="00A30CC3">
        <w:rPr>
          <w:rFonts w:ascii="Times New Roman" w:hAnsi="Times New Roman"/>
          <w:sz w:val="26"/>
          <w:szCs w:val="26"/>
        </w:rPr>
        <w:t xml:space="preserve">điện động cơ </w:t>
      </w:r>
      <w:r w:rsidRPr="004721F9">
        <w:rPr>
          <w:rFonts w:ascii="Times New Roman" w:eastAsia="Times New Roman" w:hAnsi="Times New Roman" w:cs="Times New Roman"/>
          <w:color w:val="000000"/>
          <w:sz w:val="26"/>
          <w:szCs w:val="26"/>
          <w:lang w:val="pl-PL"/>
        </w:rPr>
        <w:t>đúng quy trình, quy phạm, đúng các tiêu chuẩn kỹ thuật trong lắp ráp và vận hành;</w:t>
      </w:r>
    </w:p>
    <w:p w:rsidR="00134F35" w:rsidRPr="004721F9" w:rsidRDefault="00134F35" w:rsidP="00134F35">
      <w:pPr>
        <w:spacing w:before="60" w:after="0" w:line="240" w:lineRule="auto"/>
        <w:jc w:val="both"/>
        <w:rPr>
          <w:rFonts w:ascii="Times New Roman" w:eastAsia="Times New Roman" w:hAnsi="Times New Roman" w:cs="Times New Roman"/>
          <w:bCs/>
          <w:color w:val="000000"/>
          <w:spacing w:val="-6"/>
          <w:sz w:val="26"/>
          <w:szCs w:val="26"/>
          <w:lang w:val="pl-PL"/>
        </w:rPr>
      </w:pPr>
      <w:r w:rsidRPr="004721F9">
        <w:rPr>
          <w:rFonts w:ascii="Times New Roman" w:eastAsia="Times New Roman" w:hAnsi="Times New Roman" w:cs="Times New Roman"/>
          <w:color w:val="000000"/>
          <w:spacing w:val="-6"/>
          <w:sz w:val="26"/>
          <w:szCs w:val="26"/>
          <w:lang w:val="pl-PL"/>
        </w:rPr>
        <w:tab/>
        <w:t>- Sử dụng đúng các dụng cụ</w:t>
      </w:r>
      <w:r>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pacing w:val="-6"/>
          <w:sz w:val="26"/>
          <w:szCs w:val="26"/>
          <w:lang w:val="pl-PL"/>
        </w:rPr>
        <w:t xml:space="preserve"> đảm bảo chính xác và an toàn;</w:t>
      </w:r>
    </w:p>
    <w:p w:rsidR="00134F35" w:rsidRPr="004721F9" w:rsidRDefault="00134F35" w:rsidP="00134F35">
      <w:pPr>
        <w:spacing w:before="60" w:after="0" w:line="240" w:lineRule="auto"/>
        <w:ind w:firstLine="720"/>
        <w:jc w:val="both"/>
        <w:rPr>
          <w:rFonts w:ascii="Times New Roman" w:eastAsia="Times New Roman" w:hAnsi="Times New Roman" w:cs="Times New Roman"/>
          <w:color w:val="000000"/>
          <w:sz w:val="26"/>
          <w:szCs w:val="26"/>
          <w:lang w:val="pl-PL"/>
        </w:rPr>
      </w:pPr>
      <w:r w:rsidRPr="004721F9">
        <w:rPr>
          <w:rFonts w:ascii="Times New Roman" w:eastAsia="Times New Roman" w:hAnsi="Times New Roman" w:cs="Times New Roman"/>
          <w:color w:val="000000"/>
          <w:sz w:val="26"/>
          <w:szCs w:val="26"/>
          <w:lang w:val="pl-PL"/>
        </w:rPr>
        <w:t>- Chấp hành đúng quy trình, quy phạm trong lắp ráp</w:t>
      </w:r>
      <w:r w:rsidRPr="00C0714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Pr>
          <w:rFonts w:ascii="Times New Roman" w:hAnsi="Times New Roman"/>
          <w:sz w:val="26"/>
          <w:szCs w:val="26"/>
        </w:rPr>
        <w:t xml:space="preserve"> </w:t>
      </w:r>
      <w:r w:rsidRPr="004721F9">
        <w:rPr>
          <w:rFonts w:ascii="Times New Roman" w:eastAsia="Times New Roman" w:hAnsi="Times New Roman" w:cs="Times New Roman"/>
          <w:color w:val="000000"/>
          <w:spacing w:val="-6"/>
          <w:sz w:val="26"/>
          <w:szCs w:val="26"/>
          <w:lang w:val="pl-PL"/>
        </w:rPr>
        <w:t>;</w:t>
      </w:r>
      <w:r w:rsidRPr="004721F9">
        <w:rPr>
          <w:rFonts w:ascii="Times New Roman" w:eastAsia="Times New Roman" w:hAnsi="Times New Roman" w:cs="Times New Roman"/>
          <w:color w:val="000000"/>
          <w:sz w:val="26"/>
          <w:szCs w:val="26"/>
          <w:lang w:val="pl-PL"/>
        </w:rPr>
        <w:t xml:space="preserve"> </w:t>
      </w:r>
    </w:p>
    <w:p w:rsidR="00134F35" w:rsidRPr="004721F9" w:rsidRDefault="00134F35" w:rsidP="00134F35">
      <w:pPr>
        <w:spacing w:before="120" w:after="120"/>
        <w:jc w:val="both"/>
        <w:rPr>
          <w:rFonts w:ascii="Times New Roman" w:eastAsia="Times New Roman" w:hAnsi="Times New Roman" w:cs="Times New Roman"/>
          <w:b/>
          <w:bCs/>
          <w:color w:val="000000" w:themeColor="text1"/>
          <w:sz w:val="26"/>
          <w:szCs w:val="26"/>
        </w:rPr>
      </w:pPr>
      <w:r w:rsidRPr="004721F9">
        <w:rPr>
          <w:rFonts w:ascii="Times New Roman" w:eastAsia="Times New Roman" w:hAnsi="Times New Roman" w:cs="Times New Roman"/>
          <w:color w:val="000000"/>
          <w:sz w:val="26"/>
          <w:szCs w:val="26"/>
          <w:lang w:val="pl-PL"/>
        </w:rPr>
        <w:t xml:space="preserve">         </w:t>
      </w:r>
      <w:r>
        <w:rPr>
          <w:rFonts w:ascii="Times New Roman" w:eastAsia="Times New Roman" w:hAnsi="Times New Roman" w:cs="Times New Roman"/>
          <w:color w:val="000000"/>
          <w:sz w:val="26"/>
          <w:szCs w:val="26"/>
          <w:lang w:val="pl-PL"/>
        </w:rPr>
        <w:t xml:space="preserve">  </w:t>
      </w:r>
      <w:r w:rsidRPr="004721F9">
        <w:rPr>
          <w:rFonts w:ascii="Times New Roman" w:eastAsia="Times New Roman" w:hAnsi="Times New Roman" w:cs="Times New Roman"/>
          <w:color w:val="000000"/>
          <w:sz w:val="26"/>
          <w:szCs w:val="26"/>
          <w:lang w:val="pl-PL"/>
        </w:rPr>
        <w:t>- Rèn luyện tính kỷ luật, cẩn thận, tỉ mỉ của học sinh</w:t>
      </w:r>
    </w:p>
    <w:p w:rsidR="00134F35"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34F35" w:rsidRPr="00075949" w:rsidRDefault="00134F35" w:rsidP="00134F35">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t xml:space="preserve">Học phần nhằm cung cấp cho sinh viên phương pháp </w:t>
      </w:r>
      <w:r>
        <w:rPr>
          <w:rFonts w:ascii="Times New Roman" w:hAnsi="Times New Roman" w:cs="Times New Roman"/>
          <w:color w:val="000000" w:themeColor="text1"/>
          <w:sz w:val="26"/>
          <w:szCs w:val="26"/>
        </w:rPr>
        <w:t xml:space="preserve">lắp ráp </w:t>
      </w:r>
      <w:r>
        <w:rPr>
          <w:rFonts w:ascii="Times New Roman" w:hAnsi="Times New Roman"/>
          <w:sz w:val="26"/>
          <w:szCs w:val="26"/>
        </w:rPr>
        <w:t xml:space="preserve">hệ thống </w:t>
      </w:r>
      <w:r w:rsidR="00A30CC3">
        <w:rPr>
          <w:rFonts w:ascii="Times New Roman" w:hAnsi="Times New Roman"/>
          <w:sz w:val="26"/>
          <w:szCs w:val="26"/>
        </w:rPr>
        <w:t>điện động cơ</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34F35" w:rsidRPr="00946D2D" w:rsidRDefault="00134F35" w:rsidP="00134F35">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34F35" w:rsidRPr="00946D2D" w:rsidRDefault="00134F35" w:rsidP="00134F35">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34F35" w:rsidRDefault="00134F35" w:rsidP="00134F3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34F35" w:rsidRPr="00AB5C30" w:rsidRDefault="00134F35" w:rsidP="00134F35">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Pr="00946D2D">
        <w:rPr>
          <w:rFonts w:ascii="Times New Roman" w:hAnsi="Times New Roman" w:cs="Times New Roman"/>
          <w:sz w:val="26"/>
          <w:szCs w:val="26"/>
        </w:rPr>
        <w:t xml:space="preserve"> </w:t>
      </w:r>
      <w:r>
        <w:rPr>
          <w:rFonts w:ascii="Times New Roman" w:hAnsi="Times New Roman" w:cs="Times New Roman"/>
          <w:sz w:val="26"/>
          <w:szCs w:val="26"/>
        </w:rPr>
        <w:t>lắp ráp</w:t>
      </w:r>
      <w:r w:rsidRPr="003E31E7">
        <w:rPr>
          <w:rFonts w:ascii="Times New Roman" w:hAnsi="Times New Roman"/>
          <w:sz w:val="26"/>
          <w:szCs w:val="26"/>
        </w:rPr>
        <w:t xml:space="preserve"> </w:t>
      </w:r>
      <w:r>
        <w:rPr>
          <w:rFonts w:ascii="Times New Roman" w:hAnsi="Times New Roman"/>
          <w:sz w:val="26"/>
          <w:szCs w:val="26"/>
        </w:rPr>
        <w:t xml:space="preserve">hệ thống </w:t>
      </w:r>
      <w:r w:rsidR="00A30CC3">
        <w:rPr>
          <w:rFonts w:ascii="Times New Roman" w:hAnsi="Times New Roman"/>
          <w:sz w:val="26"/>
          <w:szCs w:val="26"/>
        </w:rPr>
        <w:t>điện động cơ</w:t>
      </w:r>
      <w:r>
        <w:rPr>
          <w:rFonts w:ascii="Times New Roman" w:hAnsi="Times New Roman"/>
          <w:sz w:val="26"/>
          <w:szCs w:val="26"/>
        </w:rPr>
        <w:t>.2017</w:t>
      </w:r>
    </w:p>
    <w:p w:rsidR="00134F35" w:rsidRDefault="00134F35" w:rsidP="00134F35">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34F35" w:rsidRDefault="00134F35" w:rsidP="00134F35">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34F35" w:rsidRDefault="00134F35" w:rsidP="00134F35">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134F35" w:rsidRPr="00AB5C30" w:rsidRDefault="00134F35" w:rsidP="00134F35">
      <w:pPr>
        <w:ind w:firstLine="450"/>
        <w:jc w:val="both"/>
        <w:rPr>
          <w:rFonts w:ascii="Times New Roman" w:hAnsi="Times New Roman" w:cs="Times New Roman"/>
          <w:b/>
          <w:color w:val="000000" w:themeColor="text1"/>
          <w:sz w:val="26"/>
          <w:szCs w:val="26"/>
        </w:rPr>
      </w:pPr>
    </w:p>
    <w:p w:rsidR="00134F35" w:rsidRPr="00946D2D" w:rsidRDefault="00134F35" w:rsidP="00134F3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lastRenderedPageBreak/>
        <w:t xml:space="preserve">- Tiểu luận: không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34F35" w:rsidRPr="00946D2D" w:rsidRDefault="00134F35" w:rsidP="00134F35">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34F35" w:rsidRPr="00946D2D" w:rsidRDefault="00134F35" w:rsidP="00134F35">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34F35" w:rsidRPr="00946D2D" w:rsidRDefault="00134F35" w:rsidP="00134F35">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34F35" w:rsidRPr="00946D2D"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THỰC HÀNH</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C03648">
            <w:pPr>
              <w:pStyle w:val="normaltext13thuthang"/>
              <w:ind w:left="219"/>
              <w:rPr>
                <w:color w:val="000000" w:themeColor="text1"/>
              </w:rPr>
            </w:pPr>
            <w:r w:rsidRPr="00DB0400">
              <w:rPr>
                <w:rFonts w:eastAsia="Times New Roman"/>
                <w:color w:val="000000"/>
                <w:spacing w:val="-6"/>
                <w:lang w:val="pt-BR"/>
              </w:rPr>
              <w:t>Nhiệm vụ, yêu cầu</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5</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A30CC3">
            <w:pPr>
              <w:pStyle w:val="normaltext13thuthang"/>
              <w:ind w:left="219"/>
              <w:rPr>
                <w:color w:val="000000" w:themeColor="text1"/>
              </w:rPr>
            </w:pPr>
            <w:r w:rsidRPr="00DB0400">
              <w:rPr>
                <w:rFonts w:eastAsia="Times New Roman"/>
                <w:color w:val="000000"/>
                <w:spacing w:val="-6"/>
                <w:lang w:val="pt-BR"/>
              </w:rPr>
              <w:t>Quy trình lắp ráp</w:t>
            </w:r>
            <w:r>
              <w:rPr>
                <w:rFonts w:eastAsia="Times New Roman"/>
                <w:color w:val="000000"/>
                <w:spacing w:val="-6"/>
                <w:lang w:val="pt-BR"/>
              </w:rPr>
              <w:t xml:space="preserve"> </w:t>
            </w:r>
            <w:r>
              <w:t xml:space="preserve">hệ thống  </w:t>
            </w:r>
            <w:r w:rsidR="00BF7EEE">
              <w:t>điện động cơ</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10</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34F35" w:rsidRPr="00946D2D" w:rsidRDefault="00134F35" w:rsidP="00C03648">
            <w:pPr>
              <w:pStyle w:val="normaltext13thuthang"/>
              <w:ind w:left="219"/>
              <w:rPr>
                <w:color w:val="000000" w:themeColor="text1"/>
              </w:rPr>
            </w:pPr>
            <w:r w:rsidRPr="00DB0400">
              <w:rPr>
                <w:rFonts w:eastAsia="Times New Roman"/>
                <w:color w:val="000000"/>
                <w:spacing w:val="-6"/>
                <w:lang w:val="pt-BR"/>
              </w:rPr>
              <w:t>Hiện tượng và nguyên nhân sai hỏng</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20</w:t>
            </w:r>
          </w:p>
        </w:tc>
      </w:tr>
      <w:tr w:rsidR="00134F35" w:rsidRPr="00946D2D"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color w:val="000000" w:themeColor="text1"/>
              </w:rPr>
            </w:pPr>
            <w:r w:rsidRPr="00946D2D">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134F35" w:rsidRPr="00946D2D" w:rsidRDefault="00134F35" w:rsidP="00BF7EEE">
            <w:pPr>
              <w:pStyle w:val="normaltext13thuthang"/>
              <w:ind w:left="219"/>
              <w:rPr>
                <w:color w:val="000000" w:themeColor="text1"/>
              </w:rPr>
            </w:pPr>
            <w:r w:rsidRPr="00DB0400">
              <w:rPr>
                <w:rFonts w:eastAsia="Times New Roman"/>
                <w:color w:val="000000"/>
                <w:spacing w:val="-6"/>
                <w:lang w:val="pt-BR"/>
              </w:rPr>
              <w:t>Thực hành lắp ráp</w:t>
            </w:r>
            <w:r>
              <w:rPr>
                <w:rFonts w:eastAsia="Times New Roman"/>
                <w:color w:val="000000"/>
                <w:spacing w:val="-6"/>
                <w:lang w:val="pt-BR"/>
              </w:rPr>
              <w:t xml:space="preserve"> </w:t>
            </w:r>
            <w:r>
              <w:t xml:space="preserve">hệ thống </w:t>
            </w:r>
            <w:r w:rsidR="00BF7EEE">
              <w:t xml:space="preserve">điện động cơ </w:t>
            </w:r>
            <w:r>
              <w:t xml:space="preserve"> </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color w:val="000000" w:themeColor="text1"/>
              </w:rPr>
            </w:pPr>
            <w:r>
              <w:rPr>
                <w:color w:val="000000" w:themeColor="text1"/>
              </w:rPr>
              <w:t>25</w:t>
            </w:r>
          </w:p>
        </w:tc>
      </w:tr>
      <w:tr w:rsidR="00134F35" w:rsidRPr="00946D2D"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34F35" w:rsidRPr="00946D2D" w:rsidRDefault="00134F35" w:rsidP="00C03648">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34F35" w:rsidRPr="00946D2D" w:rsidRDefault="00134F35" w:rsidP="00C03648">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hideMark/>
          </w:tcPr>
          <w:p w:rsidR="00134F35" w:rsidRPr="00946D2D" w:rsidRDefault="00134F35" w:rsidP="00C03648">
            <w:pPr>
              <w:pStyle w:val="normaltext13thuthang"/>
              <w:ind w:left="219"/>
              <w:jc w:val="center"/>
              <w:rPr>
                <w:b/>
                <w:color w:val="000000" w:themeColor="text1"/>
              </w:rPr>
            </w:pPr>
            <w:r>
              <w:rPr>
                <w:b/>
                <w:color w:val="000000" w:themeColor="text1"/>
              </w:rPr>
              <w:t>60</w:t>
            </w:r>
          </w:p>
        </w:tc>
      </w:tr>
    </w:tbl>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1. Nhiệm vụ, yêu cầu: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1.1. Nhiệm vụ.</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1.2. Yêu cầu.</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Pr>
          <w:rFonts w:ascii="Times New Roman" w:eastAsia="Times New Roman" w:hAnsi="Times New Roman" w:cs="Times New Roman"/>
          <w:color w:val="000000"/>
          <w:spacing w:val="-6"/>
          <w:sz w:val="26"/>
          <w:szCs w:val="26"/>
          <w:lang w:val="pt-BR"/>
        </w:rPr>
        <w:t xml:space="preserve">2. Quy trình lắp ráp </w:t>
      </w:r>
      <w:r>
        <w:rPr>
          <w:rFonts w:ascii="Times New Roman" w:hAnsi="Times New Roman"/>
          <w:sz w:val="26"/>
          <w:szCs w:val="26"/>
        </w:rPr>
        <w:t xml:space="preserve">hệ thống </w:t>
      </w:r>
      <w:r w:rsidR="00BF7EEE">
        <w:rPr>
          <w:rFonts w:ascii="Times New Roman" w:hAnsi="Times New Roman"/>
          <w:sz w:val="26"/>
          <w:szCs w:val="26"/>
        </w:rPr>
        <w:t>điện động cơ</w:t>
      </w:r>
      <w:r w:rsidRPr="00DB0400">
        <w:rPr>
          <w:rFonts w:ascii="Times New Roman" w:eastAsia="Times New Roman" w:hAnsi="Times New Roman" w:cs="Times New Roman"/>
          <w:color w:val="000000"/>
          <w:spacing w:val="-6"/>
          <w:sz w:val="26"/>
          <w:szCs w:val="26"/>
          <w:lang w:val="pt-BR"/>
        </w:rPr>
        <w:t xml:space="preserve">.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3. Nguyên nhân sai hỏng, biện pháp phòng tránh trong quá trình lắp ráp. </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3.1. Hiện tượng và nguyên nhân sai hỏng.</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3.2. Biện pháp phòng tránh.</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 xml:space="preserve">4. Thực hành lắp ráp </w:t>
      </w:r>
      <w:r>
        <w:rPr>
          <w:rFonts w:ascii="Times New Roman" w:hAnsi="Times New Roman"/>
          <w:sz w:val="26"/>
          <w:szCs w:val="26"/>
        </w:rPr>
        <w:t xml:space="preserve">hệ thống </w:t>
      </w:r>
      <w:r w:rsidR="00BF7EEE">
        <w:rPr>
          <w:rFonts w:ascii="Times New Roman" w:hAnsi="Times New Roman"/>
          <w:sz w:val="26"/>
          <w:szCs w:val="26"/>
        </w:rPr>
        <w:t>điện động cơ</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4.1. Lắp ráp.</w:t>
      </w: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4.2. Kiểm tra.</w:t>
      </w:r>
    </w:p>
    <w:p w:rsidR="00134F35"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r w:rsidRPr="00DB0400">
        <w:rPr>
          <w:rFonts w:ascii="Times New Roman" w:eastAsia="Times New Roman" w:hAnsi="Times New Roman" w:cs="Times New Roman"/>
          <w:color w:val="000000"/>
          <w:spacing w:val="-6"/>
          <w:sz w:val="26"/>
          <w:szCs w:val="26"/>
          <w:lang w:val="pt-BR"/>
        </w:rPr>
        <w:t>4.3. Hiệu chỉnh.</w:t>
      </w:r>
    </w:p>
    <w:p w:rsidR="00134F35"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p>
    <w:p w:rsidR="00134F35" w:rsidRPr="00DB0400" w:rsidRDefault="00134F35" w:rsidP="00134F35">
      <w:pPr>
        <w:spacing w:before="60" w:after="0" w:line="240" w:lineRule="auto"/>
        <w:jc w:val="both"/>
        <w:rPr>
          <w:rFonts w:ascii="Times New Roman" w:eastAsia="Times New Roman" w:hAnsi="Times New Roman" w:cs="Times New Roman"/>
          <w:color w:val="000000"/>
          <w:spacing w:val="-6"/>
          <w:sz w:val="26"/>
          <w:szCs w:val="26"/>
          <w:lang w:val="pt-BR"/>
        </w:rPr>
      </w:pPr>
    </w:p>
    <w:p w:rsidR="00134F35" w:rsidRPr="00946D2D" w:rsidRDefault="00134F35" w:rsidP="00134F35">
      <w:pPr>
        <w:pStyle w:val="normaltext13thuthang"/>
        <w:tabs>
          <w:tab w:val="center" w:pos="6480"/>
        </w:tabs>
        <w:spacing w:before="120"/>
        <w:ind w:left="0" w:right="115" w:firstLine="360"/>
        <w:outlineLvl w:val="2"/>
        <w:rPr>
          <w:i/>
          <w:color w:val="000000" w:themeColor="text1"/>
        </w:rPr>
      </w:pPr>
      <w:r>
        <w:rPr>
          <w:i/>
          <w:color w:val="000000" w:themeColor="text1"/>
        </w:rPr>
        <w:t xml:space="preserve">                                                             </w:t>
      </w:r>
      <w:r w:rsidRPr="00946D2D">
        <w:rPr>
          <w:i/>
          <w:color w:val="000000" w:themeColor="text1"/>
        </w:rPr>
        <w:t>Thành phố Hồ</w:t>
      </w:r>
      <w:r>
        <w:rPr>
          <w:i/>
          <w:color w:val="000000" w:themeColor="text1"/>
        </w:rPr>
        <w:t xml:space="preserve"> Chí Minh, ngày     tháng     năm </w:t>
      </w:r>
    </w:p>
    <w:p w:rsidR="00134F35" w:rsidRDefault="00134F35" w:rsidP="00134F35">
      <w:pPr>
        <w:pStyle w:val="normaltext13thuthang"/>
        <w:tabs>
          <w:tab w:val="center" w:pos="2520"/>
          <w:tab w:val="center" w:pos="7200"/>
        </w:tabs>
        <w:outlineLvl w:val="2"/>
        <w:rPr>
          <w:b/>
          <w:color w:val="000000" w:themeColor="text1"/>
        </w:rPr>
      </w:pPr>
      <w:r w:rsidRPr="00946D2D">
        <w:rPr>
          <w:b/>
          <w:color w:val="000000" w:themeColor="text1"/>
        </w:rPr>
        <w:tab/>
        <w:t xml:space="preserve">Trưởng đơn vị đào tạo </w:t>
      </w:r>
      <w:r w:rsidRPr="00946D2D">
        <w:rPr>
          <w:b/>
          <w:color w:val="000000" w:themeColor="text1"/>
        </w:rPr>
        <w:tab/>
        <w:t>Trưởng bộ</w:t>
      </w:r>
      <w:r>
        <w:rPr>
          <w:b/>
          <w:color w:val="000000" w:themeColor="text1"/>
        </w:rPr>
        <w:t xml:space="preserve"> môn</w:t>
      </w:r>
    </w:p>
    <w:p w:rsidR="00134F35" w:rsidRDefault="00134F35"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Default="00C03648" w:rsidP="00DF2667">
      <w:pPr>
        <w:pStyle w:val="normaltext13thuthang"/>
        <w:tabs>
          <w:tab w:val="center" w:pos="2520"/>
          <w:tab w:val="center" w:pos="7200"/>
        </w:tabs>
        <w:ind w:left="0"/>
        <w:outlineLvl w:val="2"/>
        <w:rPr>
          <w:b/>
          <w:color w:val="000000" w:themeColor="text1"/>
        </w:rPr>
      </w:pP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Tên học phần</w:t>
      </w:r>
      <w:r w:rsidRPr="00C03648">
        <w:rPr>
          <w:rFonts w:ascii="Times New Roman" w:eastAsia="Times New Roman" w:hAnsi="Times New Roman" w:cs="Times New Roman"/>
          <w:b/>
          <w:bCs/>
          <w:color w:val="000000"/>
          <w:sz w:val="26"/>
          <w:szCs w:val="26"/>
        </w:rPr>
        <w:tab/>
        <w:t xml:space="preserve">: ĐỒ ÁN HỌC PHẦN 1 </w:t>
      </w:r>
    </w:p>
    <w:p w:rsidR="00C03648" w:rsidRPr="00C03648" w:rsidRDefault="000F6B60" w:rsidP="00C03648">
      <w:pPr>
        <w:tabs>
          <w:tab w:val="left" w:pos="432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2. Mã học phần </w:t>
      </w:r>
      <w:r>
        <w:rPr>
          <w:rFonts w:ascii="Times New Roman" w:eastAsia="Times New Roman" w:hAnsi="Times New Roman" w:cs="Times New Roman"/>
          <w:b/>
          <w:bCs/>
          <w:color w:val="000000"/>
          <w:sz w:val="26"/>
          <w:szCs w:val="26"/>
        </w:rPr>
        <w:tab/>
        <w:t>: 20</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3. Số tín chỉ </w:t>
      </w:r>
      <w:r w:rsidRPr="00C03648">
        <w:rPr>
          <w:rFonts w:ascii="Times New Roman" w:eastAsia="Times New Roman" w:hAnsi="Times New Roman" w:cs="Times New Roman"/>
          <w:b/>
          <w:bCs/>
          <w:color w:val="000000"/>
          <w:sz w:val="26"/>
          <w:szCs w:val="26"/>
        </w:rPr>
        <w:tab/>
        <w:t>: 1(1,0,2)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2</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Lý thuyết</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lastRenderedPageBreak/>
        <w:t>- Hướng dẫn</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Thực tập phòng thí nghiệm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Thực hành </w:t>
      </w:r>
      <w:r w:rsidRPr="00C03648">
        <w:rPr>
          <w:rFonts w:ascii="Times New Roman" w:eastAsia="Times New Roman" w:hAnsi="Times New Roman" w:cs="Times New Roman"/>
          <w:color w:val="000000"/>
          <w:sz w:val="26"/>
          <w:szCs w:val="26"/>
        </w:rPr>
        <w:tab/>
        <w:t>: 0 tiết</w:t>
      </w:r>
    </w:p>
    <w:p w:rsidR="00C03648" w:rsidRPr="00C03648" w:rsidRDefault="00C03648" w:rsidP="00C03648">
      <w:pPr>
        <w:tabs>
          <w:tab w:val="left" w:pos="432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Tự học </w:t>
      </w:r>
      <w:r w:rsidRPr="00C03648">
        <w:rPr>
          <w:rFonts w:ascii="Times New Roman" w:eastAsia="Times New Roman" w:hAnsi="Times New Roman" w:cs="Times New Roman"/>
          <w:color w:val="000000"/>
          <w:sz w:val="26"/>
          <w:szCs w:val="26"/>
        </w:rPr>
        <w:tab/>
        <w:t>: 45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 xml:space="preserve">6. Điều kiện tiên quyết: </w:t>
      </w:r>
      <w:r w:rsidRPr="00C03648">
        <w:rPr>
          <w:rFonts w:ascii="Times New Roman" w:eastAsia="Times New Roman" w:hAnsi="Times New Roman" w:cs="Times New Roman"/>
          <w:bCs/>
          <w:color w:val="000000"/>
          <w:sz w:val="26"/>
          <w:szCs w:val="26"/>
        </w:rPr>
        <w:t>Nguyên lý Chi tiết máy</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Hiểu và tính toán được các thông số cơ bản của hệ truyền động, chọn được động cơ truyền dẫn và phân phối tỉ số truyền động (tính toán các thông số kỹ thuật cơ bản, lập thành bảng cho toàn bộ truyền).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được các bộ truyền: truyền động đai (hoặc truyền động xích), truyền động bánh răng.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Thiết kế được các trục cấp nhanh, cấp chậm và chọn được then.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Vẽ sơ đồ phác thảo hộp giảm tốc và sơ đồ phân tích lực toàn bộ truyền.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tổng quan Nguyên lý chi tiết máy.</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Giúp sinh viên hệ thống hóa các kiến thức đã được học ở các học phần Hình họa-Vẽ kỹ thuật, Nguyên lý-Chi tiết máy, Sức bền vật liệu, Dung sai-Kỹ thuật đo, cung cấp cho sinh viên kiến thức về trình bày một văn bản thiết kế kỹ thuật.</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Giới thiệu nguyên lý, cấu tạo một số cơ cấu truyền động và biến đổi chuyển động làm cơ sở vận dụng khi học các môn chuyên ngành sau này.</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Tính toán và thiết kế một số cơ cấu truyền động cơ bản trong máy công nghiệp.</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thi theo QĐ số: 43/2007/QĐ-BGDĐT ngày 15/08/2007 của Bộ GD và ĐT và qui chế học vụ hiện hành của nhà trường.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Bài tập: ở nhà và theo hướng dẫn của giảng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Đọc tài liệu: Giáo trình, bản vẽ và tài liệu tham khảo</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Khác: Theo yêu cầu của giảng viên</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[1]. Khoa cơ khí Trường cao đẳng kỹ thuật Lý Tự Trọng TP. HCM. ĐỒ ÁN MÔN HỌC CHI TIẾT MÁY,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[2]. PGS. TS. Ngô Văn Quyết. ĐỒ ÁN MÔN HỌC CHI TIẾT MÁY. NXB Hải Phòng.</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[3]. Trịnh Chất – Lê Văn Uyển. TÍNH TOÁN THIẾT KẾ HỆ DẪN ĐỘNG CƠ KHÍ (Tập 1,2). NXB GIÁO DỤC, 1999.</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[4]. Nguyễn Hữu Lộc. CƠ SỞ THIẾT KẾ MÁY. NXB ĐẠI HỌC QUỐC GIA TP. HỒ CHÍ MINH, 2010.</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lastRenderedPageBreak/>
        <w:t>11. Tiêu chuẩn đánh giá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Dự lớp: không</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Duyệt bài theo tiến độ, kiểm tra thường xuyên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Báo cáo và bảo vệ đồ án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12. Thang điểm thi: 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C03648" w:rsidRPr="00C03648" w:rsidTr="00C03648">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600" w:type="pct"/>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các thông số cơ bản của hệ truyền động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2</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các bộ truyền</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12</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Chọn khớp nối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4</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thiết kế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12</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chọn then</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6</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Tính toán chọn ổ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7</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Bôi trơn ăn khớp và bôi trơn trục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8</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Thiết kế vỏ hộp giảm tốc</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9</w:t>
            </w:r>
          </w:p>
        </w:tc>
        <w:tc>
          <w:tcPr>
            <w:tcW w:w="0" w:type="auto"/>
            <w:tcBorders>
              <w:top w:val="single" w:sz="6" w:space="0" w:color="000000"/>
              <w:left w:val="single" w:sz="6" w:space="0" w:color="000000"/>
              <w:bottom w:val="single" w:sz="6" w:space="0" w:color="000000"/>
              <w:right w:val="single" w:sz="6" w:space="0" w:color="000000"/>
            </w:tcBorders>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noProof/>
                <w:sz w:val="26"/>
                <w:szCs w:val="26"/>
              </w:rPr>
              <w:t>Bản vẽ lắp và chọn kiểu ghép – Bản vẽ chế tạo</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3</w:t>
            </w:r>
          </w:p>
        </w:tc>
      </w:tr>
      <w:tr w:rsidR="00C03648" w:rsidRPr="00C03648" w:rsidTr="00C03648">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03648" w:rsidRPr="00C03648" w:rsidRDefault="00C03648" w:rsidP="00C03648">
            <w:pPr>
              <w:spacing w:after="0" w:line="288" w:lineRule="auto"/>
              <w:ind w:left="219" w:right="120"/>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0</w:t>
            </w:r>
          </w:p>
        </w:tc>
        <w:tc>
          <w:tcPr>
            <w:tcW w:w="0" w:type="auto"/>
            <w:tcBorders>
              <w:top w:val="single" w:sz="6" w:space="0" w:color="000000"/>
              <w:left w:val="single" w:sz="6" w:space="0" w:color="000000"/>
              <w:bottom w:val="single" w:sz="6" w:space="0" w:color="000000"/>
              <w:right w:val="nil"/>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45</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TÍNH TOÁN CÁC THÔNG SỐ CƠ BẢN CỦA HỆ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Tìm hiểu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1.1.1. Các kiểu hệ thống truyền động (băng tải, xích tải, tời, thùng trộn v.v…)</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1.1.2. Tìm hiểu các ký hiệu của các bộ truyền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1.1.3. Tìm hiểu các kiểu hộp giảm tốc.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1.1.4. Tìm hiểu các loại truyền động dùng trong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bCs/>
          <w:sz w:val="26"/>
          <w:szCs w:val="26"/>
        </w:rPr>
      </w:pPr>
      <w:r w:rsidRPr="00C03648">
        <w:rPr>
          <w:rFonts w:ascii="Times New Roman" w:eastAsia="Times New Roman" w:hAnsi="Times New Roman" w:cs="Times New Roman"/>
          <w:sz w:val="26"/>
          <w:szCs w:val="26"/>
        </w:rPr>
        <w:t>1.1.5. Xác định công suất động cơ để chọn động cơ và phân bố tỉ số truyền cho hệ thống truyền động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Xác định công suất động cơ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1.3.1. Tính toán các thông số trên xích tải (băng tải)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1.3.2. Tính hiệu suất chung cho toàn hệ thống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1.3.3. Tính công suất cần thiết để chọn động cơ</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1.3. Phân bố tỉ số truyền cho hệ thống truyền động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1.4.1. Tỉ số truyền của hệ thống truyền động máy</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1.4.2. Tính số vòng quay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1.4.3. Tính công suất trên từng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1.4.4. Tính mômen trên từng trục</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2. TÍNH TOÁN THIẾT KẾ CÁC BỘ TRUYỀN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2.1 Tính thiết kế toán bộ truyền đai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2.1.1 Chọn loại đai và tiết diện đai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2.1.2 Xác định các thông số của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2.1.3 Xác định số đai Z</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2.1.4 Xác định lực căng ban đầu và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 Tính toán thiết kế bộ truyền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2.2.1. Chọn loại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2.2.2. Xác định các thông số của xích và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2.2.3. Tính kiểm nghiệm xích về độ bền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2.2.4. Đường kính đĩa xích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2.2.5. Xác định lực tác dụng lên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 Tính toán thiết kế bộ truyền bánh răng trụ răng thẳng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2.3.1. Chọn vật liệu </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2.3.2. Xác định ứng suất cho phép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2.3.3. Tính toán bộ truyền cấp nhanh</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2.3.4. Tính toán bộ truyền cấp chậm</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 Tính toán thiết kế bộ truyền bánh răng trụ răng nghiêng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2.4.1. Các thông số cần thiết để tính toán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2.4.2. Chọn vật liệu cho bánh dẫn và bánh bị dẫn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2.4.3. Xác định ứng suất tiếp xúc cho phép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3. CHỌN KHỚP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Xác định mômen xoắn danh nghĩa truyền qua nối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Chọn hệ số chế độ làm việc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3.3. Ta chọn nối trục vòng đàn hồi dựa trên mômen xoắn danh nghĩa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3.4. Kiểm tra độ bền uốn chốt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3.5. Kiểm nghiệm điều kiện bền dập giữa chốt và vòng cao su</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4. TÍNH TOÁN THIẾT KẾ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Chọn vật liệu cho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Tính toán thiết kế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4.2.1. Xác định sơ bộ đường kính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4.2.2. Phân tích lực tác dụng lên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4.2.3. Xác định chiều dài mayơ cho các bộ truyền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4.2.4. Xác định khoảng cách giữa các chi tiết quay</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Xác định đường kính và chiều dài các đoạn trục (tt)</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4.3.1. Tính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4.3.2. Tính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4.3.3. Tính cho trục III</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TÍNH TOÁN CHỌN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5.1. Chọn then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Chọn then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5.2.2. Kiểm nghiệm sức bền cắt cho then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Chọn then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5.3.1. Kiểm nghiệm sức bền dập cho then</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5.3.2. Kiểm nghiệm sức bền cắt cho then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6. TÍNH TOÁN CHỌN Ổ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 Tính chọn ổ cho trục 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6.1.2 Kiểm nghiệm khả năng tải tĩnh của ổ</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 Tính chọn ổ cho trục 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6.2.2 Kiểm nghiệm khả năng tải tĩnh của ổ</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 Tính chọn ổ cho trục III</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6.3.1 Kiểm nghiệm khả năng tải động của ổ</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6.3.2 Kiểm nghiệm khả năng tải tĩnh của ổ</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BÔI TRƠN ĂN KHỚP VÀ BÔI TRƠN Ổ TRỤC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7.1 Bôi trơn ăn khớp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7.1.1 Dựa vào vận tốc bánh răng</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7.1.2 Dựa vào điều kiện bôi trơn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 Bôi trơn ổ trục</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7.2.1 Tất cả ổ lăn được bôi trơn bằng mỡ</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7.2.2 Định kỳ 3 tháng điều chỉnh độ rơ của ổ và thay mỡ một lần</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8. THIẾT KẾ VÕ HỘP GIẢM TỐC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8.1 Tính toán thiết kế các thông số vỏ hộp</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8.2 Chọn các thông số kích thước vỏ hộp</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BẢN VẼ LẮP VÀ CHỌN KIỂU GHÉP – BẢN VẼ CHẾ TẠO</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  Vẽ bản vẽ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9.1.1 Trình bày bản vẽ lắp trên khổ giấy A0</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9.1.2 Xem các bản vẽ mẫu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 Chọn các kiểu lắp chủ yếu</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9.2.1 Chỉ dẫn chung việc chọn kiểu lắp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9.2.2 Áp dụng cho từng trường hợp kích thước danh nghĩa cụ thể</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 Vẽ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lastRenderedPageBreak/>
        <w:t>9.3.1 Trình bảy bản vẽ chế tạo trên khổ giấy A3</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9.3.2 Theo TCVN</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 Yêu cầu kỹ thuật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9.4.1 Các yêu cầu kỹ thuật chính phải thể hiện trên bản vẽ chế tạo</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9.4.2 Các yêu cầu kỹ thuật đặc biệt sau khi lắp ráp</w:t>
      </w:r>
    </w:p>
    <w:p w:rsidR="00C03648" w:rsidRPr="00C03648" w:rsidRDefault="00C03648" w:rsidP="00C03648">
      <w:pPr>
        <w:spacing w:after="0" w:line="288" w:lineRule="auto"/>
        <w:ind w:right="120" w:firstLine="7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9.4.3 Chỉ phương pháp kiểm tra và dụng cụ kiểm tra nếu cần thiết</w:t>
      </w:r>
    </w:p>
    <w:p w:rsidR="00C03648" w:rsidRPr="00C03648" w:rsidRDefault="00C03648" w:rsidP="00C03648">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C03648" w:rsidRP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b/>
          <w:color w:val="000000"/>
          <w:sz w:val="26"/>
          <w:szCs w:val="26"/>
        </w:rPr>
        <w:tab/>
      </w: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jc w:val="both"/>
        <w:rPr>
          <w:rFonts w:ascii="Times New Roman" w:eastAsia="Times New Roman" w:hAnsi="Times New Roman" w:cs="Times New Roman"/>
          <w:color w:val="000000"/>
          <w:sz w:val="26"/>
          <w:szCs w:val="26"/>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spacing w:after="0" w:line="240" w:lineRule="auto"/>
        <w:ind w:left="504"/>
        <w:rPr>
          <w:rFonts w:ascii="Times New Roman" w:eastAsia="Times New Roman" w:hAnsi="Times New Roman" w:cs="Times New Roman"/>
          <w:b/>
          <w:bCs/>
          <w:sz w:val="26"/>
          <w:szCs w:val="28"/>
        </w:rPr>
      </w:pP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Tên học phần</w:t>
      </w:r>
      <w:r w:rsidRPr="00C03648">
        <w:rPr>
          <w:rFonts w:ascii="Times New Roman" w:eastAsia="Times New Roman" w:hAnsi="Times New Roman" w:cs="Times New Roman"/>
          <w:b/>
          <w:bCs/>
          <w:color w:val="000000"/>
          <w:sz w:val="26"/>
          <w:szCs w:val="26"/>
        </w:rPr>
        <w:tab/>
        <w:t xml:space="preserve">: </w:t>
      </w:r>
      <w:r w:rsidRPr="005E2E61">
        <w:rPr>
          <w:rFonts w:ascii="Times New Roman" w:eastAsia="Times New Roman" w:hAnsi="Times New Roman" w:cs="Times New Roman"/>
          <w:b/>
          <w:bCs/>
          <w:color w:val="000000"/>
          <w:sz w:val="32"/>
          <w:szCs w:val="32"/>
        </w:rPr>
        <w:t>Quản lý dịch vụ ôtô</w:t>
      </w:r>
    </w:p>
    <w:p w:rsidR="00C03648" w:rsidRPr="00C03648" w:rsidRDefault="000F6B60" w:rsidP="00C03648">
      <w:pPr>
        <w:tabs>
          <w:tab w:val="left" w:pos="3600"/>
        </w:tabs>
        <w:spacing w:after="0" w:line="240" w:lineRule="auto"/>
        <w:jc w:val="both"/>
        <w:rPr>
          <w:rFonts w:ascii="Times New Roman" w:eastAsia="Times New Roman" w:hAnsi="Times New Roman" w:cs="Times New Roman"/>
          <w:b/>
          <w:bCs/>
          <w:color w:val="000000"/>
          <w:sz w:val="26"/>
          <w:szCs w:val="26"/>
        </w:rPr>
      </w:pPr>
      <w:r>
        <w:rPr>
          <w:rFonts w:ascii="Times New Roman" w:eastAsia="Times New Roman" w:hAnsi="Times New Roman" w:cs="Times New Roman"/>
          <w:b/>
          <w:bCs/>
          <w:color w:val="000000"/>
          <w:sz w:val="26"/>
          <w:szCs w:val="26"/>
        </w:rPr>
        <w:t xml:space="preserve">2. Mã học phần </w:t>
      </w:r>
      <w:r>
        <w:rPr>
          <w:rFonts w:ascii="Times New Roman" w:eastAsia="Times New Roman" w:hAnsi="Times New Roman" w:cs="Times New Roman"/>
          <w:b/>
          <w:bCs/>
          <w:color w:val="000000"/>
          <w:sz w:val="26"/>
          <w:szCs w:val="26"/>
        </w:rPr>
        <w:tab/>
        <w:t>: 22</w:t>
      </w: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lastRenderedPageBreak/>
        <w:t xml:space="preserve">3. Số tín chỉ </w:t>
      </w:r>
      <w:r w:rsidRPr="00C03648">
        <w:rPr>
          <w:rFonts w:ascii="Times New Roman" w:eastAsia="Times New Roman" w:hAnsi="Times New Roman" w:cs="Times New Roman"/>
          <w:b/>
          <w:bCs/>
          <w:color w:val="000000"/>
          <w:sz w:val="26"/>
          <w:szCs w:val="26"/>
        </w:rPr>
        <w:tab/>
        <w:t>: 2(2,0,4)</w:t>
      </w:r>
    </w:p>
    <w:p w:rsidR="00C03648" w:rsidRPr="00C03648" w:rsidRDefault="00C03648" w:rsidP="00C03648">
      <w:pPr>
        <w:tabs>
          <w:tab w:val="left" w:pos="360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Trình độ </w:t>
      </w:r>
      <w:r w:rsidRPr="00C03648">
        <w:rPr>
          <w:rFonts w:ascii="Times New Roman" w:eastAsia="Times New Roman" w:hAnsi="Times New Roman" w:cs="Times New Roman"/>
          <w:b/>
          <w:bCs/>
          <w:color w:val="000000"/>
          <w:sz w:val="26"/>
          <w:szCs w:val="26"/>
        </w:rPr>
        <w:tab/>
        <w:t>: Dành cho sinh viên năm thứ 3</w:t>
      </w:r>
    </w:p>
    <w:p w:rsidR="00C03648" w:rsidRPr="00C03648" w:rsidRDefault="00C03648" w:rsidP="00C03648">
      <w:pPr>
        <w:tabs>
          <w:tab w:val="left" w:pos="4320"/>
        </w:tabs>
        <w:spacing w:after="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5. Phân bố thời gian</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Lên lớp</w:t>
      </w:r>
      <w:r w:rsidRPr="00C03648">
        <w:rPr>
          <w:rFonts w:ascii="Times New Roman" w:eastAsia="Times New Roman" w:hAnsi="Times New Roman" w:cs="Times New Roman"/>
          <w:color w:val="000000"/>
          <w:sz w:val="26"/>
          <w:szCs w:val="26"/>
        </w:rPr>
        <w:tab/>
        <w:t xml:space="preserve">: 30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TT phòng thí nghiệm</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Thực hành</w:t>
      </w:r>
      <w:r w:rsidRPr="00C03648">
        <w:rPr>
          <w:rFonts w:ascii="Times New Roman" w:eastAsia="Times New Roman" w:hAnsi="Times New Roman" w:cs="Times New Roman"/>
          <w:color w:val="000000"/>
          <w:sz w:val="26"/>
          <w:szCs w:val="26"/>
        </w:rPr>
        <w:tab/>
        <w:t xml:space="preserve">: 0 tiết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Tự học</w:t>
      </w:r>
      <w:r w:rsidRPr="00C03648">
        <w:rPr>
          <w:rFonts w:ascii="Times New Roman" w:eastAsia="Times New Roman" w:hAnsi="Times New Roman" w:cs="Times New Roman"/>
          <w:color w:val="000000"/>
          <w:sz w:val="26"/>
          <w:szCs w:val="26"/>
        </w:rPr>
        <w:tab/>
        <w:t>: 60 tiết</w:t>
      </w:r>
    </w:p>
    <w:p w:rsidR="00C03648" w:rsidRPr="00C03648" w:rsidRDefault="00C03648" w:rsidP="00C03648">
      <w:pPr>
        <w:tabs>
          <w:tab w:val="num" w:pos="417"/>
        </w:tabs>
        <w:spacing w:before="120" w:after="120" w:line="240" w:lineRule="auto"/>
        <w:jc w:val="both"/>
        <w:rPr>
          <w:rFonts w:ascii="Times New Roman" w:eastAsia="Times New Roman" w:hAnsi="Times New Roman" w:cs="Times New Roman"/>
          <w:bCs/>
          <w:color w:val="000000"/>
          <w:sz w:val="26"/>
          <w:szCs w:val="26"/>
        </w:rPr>
      </w:pPr>
      <w:r w:rsidRPr="00C03648">
        <w:rPr>
          <w:rFonts w:ascii="Times New Roman" w:eastAsia="Times New Roman" w:hAnsi="Times New Roman" w:cs="Times New Roman"/>
          <w:b/>
          <w:bCs/>
          <w:color w:val="000000"/>
          <w:sz w:val="26"/>
          <w:szCs w:val="26"/>
        </w:rPr>
        <w:t>6. Điều kiện tiên quyết</w:t>
      </w:r>
    </w:p>
    <w:p w:rsidR="00C03648" w:rsidRPr="00C03648" w:rsidRDefault="00C03648" w:rsidP="00C03648">
      <w:pPr>
        <w:spacing w:before="120" w:after="12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7. Mục tiêu của học phần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 </w:t>
      </w:r>
    </w:p>
    <w:p w:rsidR="00C03648" w:rsidRPr="00C03648" w:rsidRDefault="00C03648" w:rsidP="00C03648">
      <w:pPr>
        <w:spacing w:before="120" w:after="12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8. Mô tả vắn tắt nội dung học phần </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color w:val="000000"/>
          <w:sz w:val="26"/>
          <w:szCs w:val="26"/>
        </w:rPr>
        <w:t xml:space="preserve">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w:t>
      </w:r>
    </w:p>
    <w:p w:rsidR="00C03648" w:rsidRPr="00C03648" w:rsidRDefault="00C03648" w:rsidP="00C03648">
      <w:pPr>
        <w:spacing w:after="0" w:line="288" w:lineRule="auto"/>
        <w:ind w:right="120" w:firstLine="360"/>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9. Nhiệm vụ của sinh viên</w:t>
      </w:r>
    </w:p>
    <w:p w:rsidR="00C03648" w:rsidRPr="00C03648" w:rsidRDefault="00C03648" w:rsidP="00C03648">
      <w:pPr>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Tham dự học, thảo luận, kiểm tra, theo qui chế 43/2007/QĐ-BGD&amp;ĐT ngày 15 tháng 08 năm 2007 của Bộ Giáo dục và Đào tạo và qui chế học vụ hiện hành của nhà trường. </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10. Tài liệu học tập  </w:t>
      </w:r>
    </w:p>
    <w:p w:rsidR="00C03648" w:rsidRPr="00C03648" w:rsidRDefault="00C03648" w:rsidP="00C03648">
      <w:pPr>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Sách, giáo trình chính</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[1]. Khoa Động lực Trường Cao đẳng Kỹ thuật Lý Tự Trọng TP Hồ Chí Minh. Giáo trình QUẢN LÝ DỊCH VỤ ÔTÔ, năm 2013.</w:t>
      </w:r>
    </w:p>
    <w:p w:rsidR="00C03648" w:rsidRPr="00C03648" w:rsidRDefault="00C03648" w:rsidP="00C03648">
      <w:pPr>
        <w:tabs>
          <w:tab w:val="num" w:pos="720"/>
        </w:tabs>
        <w:spacing w:after="0" w:line="240" w:lineRule="auto"/>
        <w:ind w:firstLine="446"/>
        <w:jc w:val="both"/>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Tài liệu tham khảo</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 xml:space="preserve">[2]. Bộ tiêu chuẩn sửa chữa chung vận hành đại lý sau sửa chữa của đại lý Toyota </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 xml:space="preserve">[3].  Bộ tiêu chuẩn Body paint vận hành đại lý sau sửa chữa của đại lý Toyota </w:t>
      </w:r>
    </w:p>
    <w:p w:rsidR="00C03648" w:rsidRPr="00C03648" w:rsidRDefault="00C03648" w:rsidP="00C03648">
      <w:pPr>
        <w:spacing w:after="0" w:line="288" w:lineRule="auto"/>
        <w:ind w:left="300" w:right="120"/>
        <w:jc w:val="both"/>
        <w:rPr>
          <w:rFonts w:ascii="Times New Roman" w:eastAsia="Calibri" w:hAnsi="Times New Roman" w:cs="Times New Roman"/>
          <w:sz w:val="26"/>
          <w:szCs w:val="26"/>
        </w:rPr>
      </w:pPr>
      <w:r w:rsidRPr="00C03648">
        <w:rPr>
          <w:rFonts w:ascii="Times New Roman" w:eastAsia="Calibri" w:hAnsi="Times New Roman" w:cs="Times New Roman"/>
          <w:sz w:val="26"/>
          <w:szCs w:val="26"/>
        </w:rPr>
        <w:t>[4].  Chương trình đào tạo Cố vấn dịch vụ (TSA)</w:t>
      </w:r>
    </w:p>
    <w:p w:rsidR="00C03648" w:rsidRPr="00C03648" w:rsidRDefault="00C03648" w:rsidP="00C03648">
      <w:pPr>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11. Tiêu chuẩn đánh giá sinh viên</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Dự lớp: trên 70%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Thảo luận theo nhóm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Tiểu luận: không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Kiểm tra thường xuyên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Thi giữa học phần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 Thi kết thúc học phần </w:t>
      </w:r>
    </w:p>
    <w:p w:rsidR="00C03648" w:rsidRPr="00C03648" w:rsidRDefault="00C03648" w:rsidP="00C03648">
      <w:pPr>
        <w:tabs>
          <w:tab w:val="left" w:pos="3600"/>
        </w:tabs>
        <w:spacing w:after="0" w:line="288" w:lineRule="auto"/>
        <w:ind w:right="120" w:firstLine="36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lastRenderedPageBreak/>
        <w:t>- Khác: theo yêu cầu của giảng viên</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12. Thang điểm thi: </w:t>
      </w:r>
      <w:r w:rsidRPr="00C03648">
        <w:rPr>
          <w:rFonts w:ascii="Times New Roman" w:eastAsia="Times New Roman" w:hAnsi="Times New Roman" w:cs="Times New Roman"/>
          <w:bCs/>
          <w:color w:val="000000"/>
          <w:sz w:val="26"/>
          <w:szCs w:val="26"/>
        </w:rPr>
        <w:t>theo học chế tín chỉ</w:t>
      </w:r>
    </w:p>
    <w:p w:rsidR="00C03648" w:rsidRPr="00C03648" w:rsidRDefault="00C03648" w:rsidP="00C03648">
      <w:pPr>
        <w:tabs>
          <w:tab w:val="num" w:pos="417"/>
        </w:tabs>
        <w:spacing w:after="0" w:line="288"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13.  Nội dung chi tiết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555"/>
        <w:gridCol w:w="1468"/>
        <w:gridCol w:w="1168"/>
      </w:tblGrid>
      <w:tr w:rsidR="00C03648" w:rsidRPr="00C03648" w:rsidTr="00C03648">
        <w:trPr>
          <w:trHeight w:val="375"/>
          <w:tblCellSpacing w:w="0" w:type="dxa"/>
        </w:trPr>
        <w:tc>
          <w:tcPr>
            <w:tcW w:w="65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xml:space="preserve">CHƯƠNG </w:t>
            </w:r>
          </w:p>
        </w:tc>
        <w:tc>
          <w:tcPr>
            <w:tcW w:w="295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TÊN CHƯƠNG</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LÝ THUYẾT</w:t>
            </w:r>
          </w:p>
        </w:tc>
        <w:tc>
          <w:tcPr>
            <w:tcW w:w="700" w:type="pct"/>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THỰC HÀNH</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1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KHÁI QUÁT VỀ QUẢN LÝ DỊCH VỤ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0 </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2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QUẢN LÝ NHÂN SỰ TRONG PHÒNG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0 </w:t>
            </w: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3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TIÊU CHUẨN VẬN HÀNH DỊCH VỤ SAU BÁN HÀNG CỦA MỘT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4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QUY TRÌNH HOẠT ĐỘNG CỦA ĐẠI LÝ TOYOTA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5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ĐÁNH GIÁ HOẠT ĐỘNG BẰNG CÁC CHỈ SỐ CHÍNH VỀ HOẠT ĐỘNG DỊCH VỤ</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 xml:space="preserve">6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both"/>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CÁC PHIẾU LỆNH TIÊU BIỂU</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r w:rsidRPr="00C03648">
              <w:rPr>
                <w:rFonts w:ascii="Times New Roman" w:eastAsia="Times New Roman" w:hAnsi="Times New Roman" w:cs="Times New Roman"/>
                <w:color w:val="000000"/>
                <w:sz w:val="26"/>
                <w:szCs w:val="26"/>
              </w:rPr>
              <w:t>5</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color w:val="000000"/>
                <w:sz w:val="26"/>
                <w:szCs w:val="26"/>
              </w:rPr>
            </w:pPr>
          </w:p>
        </w:tc>
      </w:tr>
      <w:tr w:rsidR="00C03648" w:rsidRPr="00C03648" w:rsidTr="00C03648">
        <w:trPr>
          <w:trHeight w:val="375"/>
          <w:tblCellSpacing w:w="0" w:type="dxa"/>
        </w:trPr>
        <w:tc>
          <w:tcPr>
            <w:tcW w:w="0" w:type="auto"/>
            <w:gridSpan w:val="2"/>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Tổng cộng:</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30</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03648" w:rsidRPr="00C03648" w:rsidRDefault="00C03648" w:rsidP="00C03648">
            <w:pPr>
              <w:spacing w:after="0" w:line="288" w:lineRule="auto"/>
              <w:ind w:left="219" w:right="120"/>
              <w:jc w:val="center"/>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 xml:space="preserve">0 </w:t>
            </w:r>
          </w:p>
        </w:tc>
      </w:tr>
    </w:tbl>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1. Khái quát về quản lý dịch vụ ô tô</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1.1. Chức năng và mục tiêu của phòng dịch vụ đại lý</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1.2. Chức năng của đại lý ô tô</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2.  Quản lý nhân sự trong phòng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2.1. Sơ đồ nhân sự tổng quan của phòng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2.2. Cố vấn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2.3. Bộ phận trực tiếp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2.4. Bộ phận hỗ trợ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2.5. Bộ phận phụ tùng </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3. Tiêu chuẩn vận hành dịch vụ sau bán hàng của một đại lý Toyota</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3.1. Tiêu chuẩn của Body paint</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3.2. Tiêu chuẩn của phòng dịch vụ và phòng phụ tùng</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4. Quy trình hoạt động của đại lý Toyota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4.1. Quy trình 7 bước</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4.2. Quy trình hoạt động của phòng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4.3. Quy trình hoạt động của phòng dịch vụ tại đại lý Toyota Bình Dương</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t xml:space="preserve">5. Đánh giá hoạt động bằng các chỉ số chính về hoạt động dịch vụ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5.1. Mục tiêu</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5.2. Các chỉ số chính về dịch vụ</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5.3. Cách sử dụng các chỉ số</w:t>
      </w:r>
    </w:p>
    <w:p w:rsidR="00C03648" w:rsidRPr="00C03648" w:rsidRDefault="00C03648" w:rsidP="00C03648">
      <w:pPr>
        <w:spacing w:before="120" w:after="120" w:line="240" w:lineRule="auto"/>
        <w:jc w:val="both"/>
        <w:rPr>
          <w:rFonts w:ascii="Times New Roman" w:eastAsia="Times New Roman" w:hAnsi="Times New Roman" w:cs="Times New Roman"/>
          <w:b/>
          <w:bCs/>
          <w:color w:val="000000"/>
          <w:sz w:val="26"/>
          <w:szCs w:val="26"/>
        </w:rPr>
      </w:pPr>
      <w:r w:rsidRPr="00C03648">
        <w:rPr>
          <w:rFonts w:ascii="Times New Roman" w:eastAsia="Times New Roman" w:hAnsi="Times New Roman" w:cs="Times New Roman"/>
          <w:b/>
          <w:bCs/>
          <w:color w:val="000000"/>
          <w:sz w:val="26"/>
          <w:szCs w:val="26"/>
        </w:rPr>
        <w:lastRenderedPageBreak/>
        <w:t>6.  Các phiếu quản lý và phiếu lệnh tiêu biểu</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6.1. Lệnh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6.2. Phiếu chiết tính sửa chữa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6.3. Parts Shipping list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6.4. Phiếu vật tư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 xml:space="preserve">6.5. Biên bản bàn giao </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r w:rsidRPr="00C03648">
        <w:rPr>
          <w:rFonts w:ascii="Times New Roman" w:eastAsia="Times New Roman" w:hAnsi="Times New Roman" w:cs="Times New Roman"/>
          <w:sz w:val="26"/>
          <w:szCs w:val="26"/>
        </w:rPr>
        <w:t>6.6. Tín toán sơ bộ thu chi từ phế liệu đại lý Toyota Biên Hòa chi nhánh Bình Dương</w:t>
      </w:r>
    </w:p>
    <w:p w:rsidR="00C03648" w:rsidRPr="00C03648" w:rsidRDefault="00C03648" w:rsidP="00C03648">
      <w:pPr>
        <w:spacing w:after="0" w:line="288" w:lineRule="auto"/>
        <w:ind w:right="120" w:firstLine="360"/>
        <w:jc w:val="both"/>
        <w:outlineLvl w:val="2"/>
        <w:rPr>
          <w:rFonts w:ascii="Times New Roman" w:eastAsia="Times New Roman" w:hAnsi="Times New Roman" w:cs="Times New Roman"/>
          <w:sz w:val="26"/>
          <w:szCs w:val="26"/>
        </w:rPr>
      </w:pPr>
    </w:p>
    <w:p w:rsidR="00C03648" w:rsidRPr="00C03648" w:rsidRDefault="00C03648" w:rsidP="005E2E61">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sidRPr="00C03648">
        <w:rPr>
          <w:rFonts w:ascii="Times New Roman" w:eastAsia="Times New Roman" w:hAnsi="Times New Roman" w:cs="Times New Roman"/>
          <w:i/>
          <w:color w:val="000000"/>
          <w:sz w:val="26"/>
          <w:szCs w:val="26"/>
        </w:rPr>
        <w:tab/>
      </w:r>
      <w:r w:rsidRPr="00C03648">
        <w:rPr>
          <w:rFonts w:ascii="Times New Roman" w:eastAsia="Times New Roman" w:hAnsi="Times New Roman" w:cs="Times New Roman"/>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C03648" w:rsidRDefault="00C03648"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B32DDA" w:rsidRDefault="00B32DDA"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B32DDA" w:rsidRPr="00C03648" w:rsidRDefault="00B32DDA" w:rsidP="00C03648">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p>
    <w:p w:rsidR="0021549B" w:rsidRDefault="0021549B" w:rsidP="00DF2667">
      <w:pPr>
        <w:pStyle w:val="normaltext13thuthang"/>
        <w:tabs>
          <w:tab w:val="center" w:pos="2520"/>
          <w:tab w:val="center" w:pos="7200"/>
        </w:tabs>
        <w:ind w:left="0"/>
        <w:outlineLvl w:val="2"/>
        <w:rPr>
          <w:b/>
          <w:color w:val="000000" w:themeColor="text1"/>
        </w:rPr>
      </w:pPr>
    </w:p>
    <w:p w:rsidR="001078A7" w:rsidRPr="00946D2D" w:rsidRDefault="001078A7" w:rsidP="001078A7">
      <w:pPr>
        <w:tabs>
          <w:tab w:val="left" w:pos="4253"/>
        </w:tabs>
        <w:ind w:left="4395" w:hanging="4395"/>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 T</w:t>
      </w:r>
      <w:r>
        <w:rPr>
          <w:rFonts w:ascii="Times New Roman" w:eastAsia="Times New Roman" w:hAnsi="Times New Roman" w:cs="Times New Roman"/>
          <w:b/>
          <w:bCs/>
          <w:color w:val="000000" w:themeColor="text1"/>
          <w:sz w:val="26"/>
          <w:szCs w:val="26"/>
        </w:rPr>
        <w:t>ên học phần</w:t>
      </w:r>
      <w:r>
        <w:rPr>
          <w:rFonts w:ascii="Times New Roman" w:eastAsia="Times New Roman" w:hAnsi="Times New Roman" w:cs="Times New Roman"/>
          <w:b/>
          <w:bCs/>
          <w:color w:val="000000" w:themeColor="text1"/>
          <w:sz w:val="26"/>
          <w:szCs w:val="26"/>
        </w:rPr>
        <w:tab/>
        <w:t xml:space="preserve">: </w:t>
      </w:r>
      <w:r w:rsidR="00B32DDA">
        <w:rPr>
          <w:rFonts w:ascii="Times New Roman" w:eastAsia="Times New Roman" w:hAnsi="Times New Roman" w:cs="Times New Roman"/>
          <w:b/>
          <w:bCs/>
          <w:color w:val="000000" w:themeColor="text1"/>
          <w:sz w:val="32"/>
          <w:szCs w:val="32"/>
        </w:rPr>
        <w:t>Vận hành và thử xe</w:t>
      </w:r>
    </w:p>
    <w:p w:rsidR="001078A7" w:rsidRPr="00946D2D" w:rsidRDefault="009656F9" w:rsidP="001078A7">
      <w:pPr>
        <w:tabs>
          <w:tab w:val="left" w:pos="4320"/>
        </w:tabs>
        <w:jc w:val="both"/>
        <w:rPr>
          <w:rFonts w:ascii="Times New Roman" w:eastAsia="Times New Roman" w:hAnsi="Times New Roman" w:cs="Times New Roman"/>
          <w:b/>
          <w:bCs/>
          <w:color w:val="000000" w:themeColor="text1"/>
          <w:sz w:val="26"/>
          <w:szCs w:val="26"/>
        </w:rPr>
      </w:pPr>
      <w:r>
        <w:rPr>
          <w:rFonts w:ascii="Times New Roman" w:eastAsia="Times New Roman" w:hAnsi="Times New Roman" w:cs="Times New Roman"/>
          <w:b/>
          <w:bCs/>
          <w:color w:val="000000" w:themeColor="text1"/>
          <w:sz w:val="26"/>
          <w:szCs w:val="26"/>
        </w:rPr>
        <w:t>2. Mã học phần</w:t>
      </w:r>
      <w:r>
        <w:rPr>
          <w:rFonts w:ascii="Times New Roman" w:eastAsia="Times New Roman" w:hAnsi="Times New Roman" w:cs="Times New Roman"/>
          <w:b/>
          <w:bCs/>
          <w:color w:val="000000" w:themeColor="text1"/>
          <w:sz w:val="26"/>
          <w:szCs w:val="26"/>
        </w:rPr>
        <w:tab/>
        <w:t xml:space="preserve">: </w:t>
      </w:r>
      <w:r w:rsidR="000F6B60">
        <w:rPr>
          <w:rFonts w:ascii="Times New Roman" w:eastAsia="Times New Roman" w:hAnsi="Times New Roman" w:cs="Times New Roman"/>
          <w:b/>
          <w:bCs/>
          <w:color w:val="000000" w:themeColor="text1"/>
          <w:sz w:val="26"/>
          <w:szCs w:val="26"/>
        </w:rPr>
        <w:t>23</w:t>
      </w:r>
    </w:p>
    <w:p w:rsidR="001078A7" w:rsidRPr="00946D2D" w:rsidRDefault="001078A7" w:rsidP="001078A7">
      <w:pPr>
        <w:tabs>
          <w:tab w:val="left" w:pos="4320"/>
        </w:tabs>
        <w:jc w:val="both"/>
        <w:rPr>
          <w:rFonts w:ascii="Arial" w:hAnsi="Arial" w:cs="Arial"/>
          <w:b/>
          <w:bCs/>
          <w:lang w:val="vi-VN"/>
        </w:rPr>
      </w:pPr>
      <w:r w:rsidRPr="00946D2D">
        <w:rPr>
          <w:rFonts w:ascii="Times New Roman" w:eastAsia="Times New Roman" w:hAnsi="Times New Roman" w:cs="Times New Roman"/>
          <w:b/>
          <w:bCs/>
          <w:color w:val="000000" w:themeColor="text1"/>
          <w:sz w:val="26"/>
          <w:szCs w:val="26"/>
        </w:rPr>
        <w:t>3. Số tín chỉ</w:t>
      </w:r>
      <w:r w:rsidRPr="00946D2D">
        <w:rPr>
          <w:rFonts w:ascii="Times New Roman" w:eastAsia="Times New Roman" w:hAnsi="Times New Roman" w:cs="Times New Roman"/>
          <w:b/>
          <w:bCs/>
          <w:color w:val="000000" w:themeColor="text1"/>
          <w:sz w:val="26"/>
          <w:szCs w:val="26"/>
        </w:rPr>
        <w:tab/>
        <w:t xml:space="preserve">: </w:t>
      </w:r>
      <w:r>
        <w:rPr>
          <w:rFonts w:ascii="Times New Roman" w:eastAsia="Times New Roman" w:hAnsi="Times New Roman" w:cs="Times New Roman"/>
          <w:b/>
          <w:bCs/>
          <w:color w:val="000000" w:themeColor="text1"/>
          <w:sz w:val="26"/>
          <w:szCs w:val="26"/>
        </w:rPr>
        <w:t>2</w:t>
      </w:r>
    </w:p>
    <w:p w:rsidR="001078A7" w:rsidRPr="00946D2D" w:rsidRDefault="001078A7" w:rsidP="001078A7">
      <w:pPr>
        <w:tabs>
          <w:tab w:val="left" w:pos="4320"/>
        </w:tabs>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4. Trình độ</w:t>
      </w:r>
      <w:r w:rsidRPr="00946D2D">
        <w:rPr>
          <w:rFonts w:ascii="Times New Roman" w:eastAsia="Times New Roman" w:hAnsi="Times New Roman" w:cs="Times New Roman"/>
          <w:b/>
          <w:bCs/>
          <w:color w:val="000000" w:themeColor="text1"/>
          <w:sz w:val="26"/>
          <w:szCs w:val="26"/>
        </w:rPr>
        <w:tab/>
        <w:t>: Dành cho sinh viên năm thứ 3</w:t>
      </w:r>
    </w:p>
    <w:p w:rsidR="001078A7" w:rsidRPr="00946D2D" w:rsidRDefault="001078A7" w:rsidP="001078A7">
      <w:pPr>
        <w:spacing w:line="288" w:lineRule="auto"/>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5. Phân bố thời gian: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Lên lớ</w:t>
      </w:r>
      <w:r>
        <w:rPr>
          <w:color w:val="000000" w:themeColor="text1"/>
        </w:rPr>
        <w:t>p</w:t>
      </w:r>
      <w:r>
        <w:rPr>
          <w:color w:val="000000" w:themeColor="text1"/>
        </w:rPr>
        <w:tab/>
        <w:t>: 60</w:t>
      </w:r>
      <w:r w:rsidRPr="00946D2D">
        <w:rPr>
          <w:color w:val="000000" w:themeColor="text1"/>
        </w:rPr>
        <w:t xml:space="preserve">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TT phòng thí nghiệm</w:t>
      </w:r>
      <w:r w:rsidRPr="00946D2D">
        <w:rPr>
          <w:color w:val="000000" w:themeColor="text1"/>
        </w:rPr>
        <w:tab/>
        <w:t xml:space="preserve">: 0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Thự</w:t>
      </w:r>
      <w:r>
        <w:rPr>
          <w:color w:val="000000" w:themeColor="text1"/>
        </w:rPr>
        <w:t>c hành</w:t>
      </w:r>
      <w:r>
        <w:rPr>
          <w:color w:val="000000" w:themeColor="text1"/>
        </w:rPr>
        <w:tab/>
        <w:t>: 60</w:t>
      </w:r>
      <w:r w:rsidRPr="00946D2D">
        <w:rPr>
          <w:color w:val="000000" w:themeColor="text1"/>
        </w:rPr>
        <w:t xml:space="preserve"> tiết </w:t>
      </w:r>
    </w:p>
    <w:p w:rsidR="001078A7" w:rsidRPr="00946D2D" w:rsidRDefault="001078A7" w:rsidP="001078A7">
      <w:pPr>
        <w:pStyle w:val="normaltext13thuthang"/>
        <w:tabs>
          <w:tab w:val="left" w:pos="4320"/>
        </w:tabs>
        <w:ind w:left="0" w:firstLine="360"/>
        <w:rPr>
          <w:color w:val="000000" w:themeColor="text1"/>
        </w:rPr>
      </w:pPr>
      <w:r w:rsidRPr="00946D2D">
        <w:rPr>
          <w:color w:val="000000" w:themeColor="text1"/>
        </w:rPr>
        <w:t>- Tự họ</w:t>
      </w:r>
      <w:r>
        <w:rPr>
          <w:color w:val="000000" w:themeColor="text1"/>
        </w:rPr>
        <w:t>c</w:t>
      </w:r>
      <w:r>
        <w:rPr>
          <w:color w:val="000000" w:themeColor="text1"/>
        </w:rPr>
        <w:tab/>
        <w:t>: 9</w:t>
      </w:r>
      <w:r w:rsidRPr="00946D2D">
        <w:rPr>
          <w:color w:val="000000" w:themeColor="text1"/>
        </w:rPr>
        <w:t>0 tiết</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6. Điều kiện tiên quyết</w:t>
      </w:r>
    </w:p>
    <w:p w:rsidR="001078A7"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7. Mục tiêu của học phần: </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Phát biểu được đầy đủ các yêu cầu, nhiệm vụ của công việc vận hành và thử xe;</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xml:space="preserve">- Giải thích được đặc điểm của công việc vận hành chạy thử xe và hiệu chỉnh sau thử; </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Phân tích đúng những hiện tượng, nguyên nhân sai hỏng trong quá trình lắp ráp chạy thử và hiệu chỉnh;</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Trình bày được phương pháp, quy trình chạy thử và hiệu chỉnh;</w:t>
      </w:r>
    </w:p>
    <w:p w:rsidR="00683D15" w:rsidRPr="00683D15" w:rsidRDefault="00683D15" w:rsidP="00683D15">
      <w:pPr>
        <w:spacing w:before="60" w:after="0" w:line="240" w:lineRule="auto"/>
        <w:ind w:firstLine="720"/>
        <w:jc w:val="both"/>
        <w:rPr>
          <w:rFonts w:ascii="Times New Roman" w:eastAsia="Times New Roman" w:hAnsi="Times New Roman" w:cs="Times New Roman"/>
          <w:bCs/>
          <w:color w:val="000000"/>
          <w:spacing w:val="-6"/>
          <w:sz w:val="26"/>
          <w:szCs w:val="26"/>
          <w:lang w:val="pl-PL" w:eastAsia="ko-KR"/>
        </w:rPr>
      </w:pPr>
      <w:r w:rsidRPr="00683D15">
        <w:rPr>
          <w:rFonts w:ascii="Times New Roman" w:eastAsia="Times New Roman" w:hAnsi="Times New Roman" w:cs="Times New Roman"/>
          <w:bCs/>
          <w:color w:val="000000"/>
          <w:spacing w:val="-6"/>
          <w:sz w:val="26"/>
          <w:szCs w:val="26"/>
          <w:lang w:val="pl-PL" w:eastAsia="ko-KR"/>
        </w:rPr>
        <w:t>- Thực hành chạy thử và hiệu chỉnh sau chạy thử xe đúng tiêu chuẩn kỹ thuật;</w:t>
      </w:r>
    </w:p>
    <w:p w:rsidR="00683D15" w:rsidRPr="00683D15" w:rsidRDefault="00683D15" w:rsidP="00683D1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683D15">
        <w:rPr>
          <w:rFonts w:ascii="Times New Roman" w:eastAsia="Times New Roman" w:hAnsi="Times New Roman" w:cs="Times New Roman"/>
          <w:color w:val="000000"/>
          <w:spacing w:val="-6"/>
          <w:sz w:val="26"/>
          <w:szCs w:val="26"/>
          <w:lang w:val="pl-PL"/>
        </w:rPr>
        <w:t>- Sử dụng đúng các dụng cụ kiểm tra, hiệu chỉnh đảm bảo chính xác và an toàn;</w:t>
      </w:r>
    </w:p>
    <w:p w:rsidR="00683D15" w:rsidRPr="00683D15" w:rsidRDefault="00683D15" w:rsidP="00683D15">
      <w:pPr>
        <w:spacing w:before="60" w:after="0" w:line="240" w:lineRule="auto"/>
        <w:ind w:firstLine="720"/>
        <w:jc w:val="both"/>
        <w:rPr>
          <w:rFonts w:ascii="Times New Roman" w:eastAsia="Times New Roman" w:hAnsi="Times New Roman" w:cs="Times New Roman"/>
          <w:color w:val="000000"/>
          <w:spacing w:val="-6"/>
          <w:sz w:val="26"/>
          <w:szCs w:val="26"/>
          <w:lang w:val="pl-PL"/>
        </w:rPr>
      </w:pPr>
      <w:r w:rsidRPr="00683D15">
        <w:rPr>
          <w:rFonts w:ascii="Times New Roman" w:eastAsia="Times New Roman" w:hAnsi="Times New Roman" w:cs="Times New Roman"/>
          <w:color w:val="000000"/>
          <w:sz w:val="26"/>
          <w:szCs w:val="26"/>
          <w:lang w:val="pl-PL"/>
        </w:rPr>
        <w:t>- Rèn luyện tính kỷ luật, cẩn thận, tỉ mỉ của học sinh.</w:t>
      </w:r>
    </w:p>
    <w:p w:rsidR="00683D15" w:rsidRPr="00683D15" w:rsidRDefault="00683D15" w:rsidP="001078A7">
      <w:pPr>
        <w:spacing w:before="120" w:after="120"/>
        <w:jc w:val="both"/>
        <w:rPr>
          <w:rFonts w:ascii="Times New Roman" w:eastAsia="Times New Roman" w:hAnsi="Times New Roman" w:cs="Times New Roman"/>
          <w:b/>
          <w:bCs/>
          <w:color w:val="000000" w:themeColor="text1"/>
          <w:sz w:val="26"/>
          <w:szCs w:val="26"/>
        </w:rPr>
      </w:pPr>
    </w:p>
    <w:p w:rsidR="001078A7"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8. Mô tả vắn tắt học phần </w:t>
      </w:r>
    </w:p>
    <w:p w:rsidR="001078A7" w:rsidRPr="00075949" w:rsidRDefault="001078A7" w:rsidP="001078A7">
      <w:pPr>
        <w:spacing w:before="120" w:after="120"/>
        <w:ind w:firstLine="426"/>
        <w:jc w:val="both"/>
        <w:rPr>
          <w:rFonts w:ascii="Times New Roman" w:eastAsia="Times New Roman" w:hAnsi="Times New Roman" w:cs="Times New Roman"/>
          <w:b/>
          <w:bCs/>
          <w:color w:val="000000" w:themeColor="text1"/>
          <w:sz w:val="26"/>
          <w:szCs w:val="26"/>
        </w:rPr>
      </w:pPr>
      <w:r w:rsidRPr="00075949">
        <w:rPr>
          <w:rFonts w:ascii="Times New Roman" w:hAnsi="Times New Roman" w:cs="Times New Roman"/>
          <w:color w:val="000000" w:themeColor="text1"/>
          <w:sz w:val="26"/>
          <w:szCs w:val="26"/>
        </w:rPr>
        <w:lastRenderedPageBreak/>
        <w:t xml:space="preserve">Học phần nhằm cung cấp cho sinh viên phương pháp </w:t>
      </w:r>
      <w:r w:rsidR="00CF5C2F">
        <w:rPr>
          <w:rFonts w:ascii="Times New Roman" w:hAnsi="Times New Roman" w:cs="Times New Roman"/>
          <w:color w:val="000000" w:themeColor="text1"/>
          <w:sz w:val="26"/>
          <w:szCs w:val="26"/>
        </w:rPr>
        <w:t>vận hành và thử xe</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9. Nhiệm vụ của sinh viên </w:t>
      </w:r>
    </w:p>
    <w:p w:rsidR="001078A7" w:rsidRPr="00946D2D" w:rsidRDefault="001078A7" w:rsidP="001078A7">
      <w:pPr>
        <w:pStyle w:val="normaltext13thuthang"/>
        <w:ind w:left="0" w:firstLine="360"/>
        <w:rPr>
          <w:color w:val="000000" w:themeColor="text1"/>
        </w:rPr>
      </w:pPr>
      <w:r w:rsidRPr="00946D2D">
        <w:rPr>
          <w:color w:val="000000" w:themeColor="text1"/>
        </w:rPr>
        <w:t>Tham dự học, thảo luận, kiểm tra, theo qui chế 43/2007/QĐ-BGD&amp;ĐT ngày 15 tháng 08 năm 2007 của Bộ Giáo dục và Đào tạ</w:t>
      </w:r>
      <w:r>
        <w:rPr>
          <w:color w:val="000000" w:themeColor="text1"/>
        </w:rPr>
        <w:t xml:space="preserve">o </w:t>
      </w:r>
      <w:r w:rsidRPr="00946D2D">
        <w:rPr>
          <w:color w:val="000000" w:themeColor="text1"/>
        </w:rPr>
        <w:t>và qui chế học vụ hiện hành của nhà trường.</w:t>
      </w:r>
    </w:p>
    <w:p w:rsidR="001078A7" w:rsidRPr="00946D2D" w:rsidRDefault="001078A7" w:rsidP="001078A7">
      <w:pPr>
        <w:spacing w:before="120" w:after="120"/>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10. Tài liệu học tập </w:t>
      </w:r>
    </w:p>
    <w:p w:rsidR="001078A7" w:rsidRDefault="001078A7" w:rsidP="001078A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Sách, giáo trình chính: </w:t>
      </w:r>
    </w:p>
    <w:p w:rsidR="001078A7" w:rsidRPr="00AB5C30" w:rsidRDefault="001078A7" w:rsidP="001078A7">
      <w:pPr>
        <w:ind w:firstLine="450"/>
        <w:jc w:val="both"/>
        <w:rPr>
          <w:rFonts w:ascii="Times New Roman" w:eastAsia="Times New Roman" w:hAnsi="Times New Roman" w:cs="Times New Roman"/>
          <w:b/>
          <w:bCs/>
          <w:color w:val="000000" w:themeColor="text1"/>
          <w:sz w:val="26"/>
          <w:szCs w:val="26"/>
        </w:rPr>
      </w:pPr>
      <w:r w:rsidRPr="00946D2D">
        <w:rPr>
          <w:rFonts w:ascii="Times New Roman" w:hAnsi="Times New Roman" w:cs="Times New Roman"/>
          <w:sz w:val="26"/>
          <w:szCs w:val="26"/>
        </w:rPr>
        <w:t>[1]. Khoa Động lực Trường Cao đẳng Kỹ thuật Lý Tự Trọng TP Hồ</w:t>
      </w:r>
      <w:r>
        <w:rPr>
          <w:rFonts w:ascii="Times New Roman" w:hAnsi="Times New Roman" w:cs="Times New Roman"/>
          <w:sz w:val="26"/>
          <w:szCs w:val="26"/>
        </w:rPr>
        <w:t xml:space="preserve"> Chí Minh. Giáo trình</w:t>
      </w:r>
      <w:r w:rsidR="00162682">
        <w:rPr>
          <w:rFonts w:ascii="Times New Roman" w:hAnsi="Times New Roman" w:cs="Times New Roman"/>
          <w:sz w:val="26"/>
          <w:szCs w:val="26"/>
        </w:rPr>
        <w:t xml:space="preserve"> </w:t>
      </w:r>
      <w:r w:rsidR="00162682">
        <w:rPr>
          <w:rFonts w:ascii="Times New Roman" w:hAnsi="Times New Roman" w:cs="Times New Roman"/>
          <w:color w:val="000000" w:themeColor="text1"/>
          <w:sz w:val="26"/>
          <w:szCs w:val="26"/>
        </w:rPr>
        <w:t>vận hành và thử xe</w:t>
      </w:r>
      <w:r>
        <w:rPr>
          <w:rFonts w:ascii="Times New Roman" w:hAnsi="Times New Roman"/>
          <w:sz w:val="26"/>
          <w:szCs w:val="26"/>
        </w:rPr>
        <w:t>.2017</w:t>
      </w:r>
    </w:p>
    <w:p w:rsidR="001078A7" w:rsidRDefault="001078A7" w:rsidP="001078A7">
      <w:pPr>
        <w:ind w:firstLine="450"/>
        <w:jc w:val="both"/>
        <w:rPr>
          <w:rFonts w:ascii="Times New Roman" w:hAnsi="Times New Roman" w:cs="Times New Roman"/>
          <w:b/>
          <w:color w:val="000000" w:themeColor="text1"/>
          <w:sz w:val="26"/>
          <w:szCs w:val="26"/>
        </w:rPr>
      </w:pPr>
      <w:r w:rsidRPr="00946D2D">
        <w:rPr>
          <w:rFonts w:ascii="Times New Roman" w:hAnsi="Times New Roman" w:cs="Times New Roman"/>
          <w:b/>
          <w:color w:val="000000" w:themeColor="text1"/>
          <w:sz w:val="26"/>
          <w:szCs w:val="26"/>
        </w:rPr>
        <w:t xml:space="preserve">- Tài liệu tham khảo: </w:t>
      </w:r>
    </w:p>
    <w:p w:rsidR="001078A7" w:rsidRDefault="001078A7" w:rsidP="001078A7">
      <w:pPr>
        <w:ind w:firstLine="450"/>
        <w:jc w:val="both"/>
        <w:rPr>
          <w:rFonts w:ascii="Times New Roman" w:hAnsi="Times New Roman" w:cs="Times New Roman"/>
          <w:sz w:val="26"/>
          <w:szCs w:val="26"/>
        </w:rPr>
      </w:pPr>
      <w:r>
        <w:rPr>
          <w:rFonts w:ascii="Times New Roman" w:hAnsi="Times New Roman" w:cs="Times New Roman"/>
          <w:sz w:val="26"/>
          <w:szCs w:val="26"/>
        </w:rPr>
        <w:t>1. Công ty ISUZU Việt Nam- Tài liệu huấn luyện kỹ thuật -2010</w:t>
      </w:r>
    </w:p>
    <w:p w:rsidR="001078A7" w:rsidRDefault="001078A7" w:rsidP="001078A7">
      <w:pPr>
        <w:ind w:firstLine="450"/>
        <w:jc w:val="both"/>
        <w:rPr>
          <w:rFonts w:ascii="Times New Roman" w:hAnsi="Times New Roman" w:cs="Times New Roman"/>
          <w:sz w:val="26"/>
          <w:szCs w:val="26"/>
        </w:rPr>
      </w:pPr>
      <w:r>
        <w:rPr>
          <w:rFonts w:ascii="Times New Roman" w:hAnsi="Times New Roman" w:cs="Times New Roman"/>
          <w:sz w:val="26"/>
          <w:szCs w:val="26"/>
        </w:rPr>
        <w:t>2. . Công ty TOYOTA Việt Nam- Tài liệu huấn luyện kỹ thuật -2009</w:t>
      </w:r>
    </w:p>
    <w:p w:rsidR="001078A7" w:rsidRPr="00AB5C30" w:rsidRDefault="001078A7" w:rsidP="001078A7">
      <w:pPr>
        <w:ind w:firstLine="450"/>
        <w:jc w:val="both"/>
        <w:rPr>
          <w:rFonts w:ascii="Times New Roman" w:hAnsi="Times New Roman" w:cs="Times New Roman"/>
          <w:b/>
          <w:color w:val="000000" w:themeColor="text1"/>
          <w:sz w:val="26"/>
          <w:szCs w:val="26"/>
        </w:rPr>
      </w:pPr>
    </w:p>
    <w:p w:rsidR="001078A7" w:rsidRPr="00946D2D" w:rsidRDefault="001078A7" w:rsidP="001078A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11. Tiêu chuẩn đánh giá sinh viên: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Dự lớp: trên 70%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Thảo luận theo nhóm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Tiểu luận: không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xml:space="preserve">- Kiểm tra thường xuyên </w:t>
      </w:r>
    </w:p>
    <w:p w:rsidR="001078A7" w:rsidRPr="00946D2D" w:rsidRDefault="001078A7" w:rsidP="001078A7">
      <w:pPr>
        <w:tabs>
          <w:tab w:val="left" w:pos="4320"/>
        </w:tabs>
        <w:spacing w:after="0"/>
        <w:ind w:firstLine="360"/>
        <w:jc w:val="both"/>
        <w:rPr>
          <w:rFonts w:ascii="Times New Roman" w:hAnsi="Times New Roman" w:cs="Times New Roman"/>
          <w:color w:val="000000" w:themeColor="text1"/>
          <w:sz w:val="26"/>
          <w:szCs w:val="26"/>
        </w:rPr>
      </w:pPr>
      <w:r w:rsidRPr="00946D2D">
        <w:rPr>
          <w:rFonts w:ascii="Times New Roman" w:hAnsi="Times New Roman" w:cs="Times New Roman"/>
          <w:color w:val="000000" w:themeColor="text1"/>
          <w:sz w:val="26"/>
          <w:szCs w:val="26"/>
        </w:rPr>
        <w:t>- Khác: theo yêu cầu của giảng viên</w:t>
      </w:r>
    </w:p>
    <w:p w:rsidR="001078A7" w:rsidRPr="00946D2D" w:rsidRDefault="001078A7" w:rsidP="001078A7">
      <w:pPr>
        <w:spacing w:line="288" w:lineRule="auto"/>
        <w:jc w:val="both"/>
        <w:rPr>
          <w:rFonts w:ascii="Times New Roman" w:eastAsia="Times New Roman" w:hAnsi="Times New Roman" w:cs="Times New Roman"/>
          <w:color w:val="000000" w:themeColor="text1"/>
          <w:sz w:val="26"/>
          <w:szCs w:val="26"/>
        </w:rPr>
      </w:pPr>
      <w:r w:rsidRPr="00946D2D">
        <w:rPr>
          <w:rFonts w:ascii="Times New Roman" w:eastAsia="Times New Roman" w:hAnsi="Times New Roman" w:cs="Times New Roman"/>
          <w:b/>
          <w:bCs/>
          <w:color w:val="000000" w:themeColor="text1"/>
          <w:sz w:val="26"/>
          <w:szCs w:val="26"/>
        </w:rPr>
        <w:t xml:space="preserve">12. Thang điểm thi: </w:t>
      </w:r>
      <w:r w:rsidRPr="00946D2D">
        <w:rPr>
          <w:rFonts w:ascii="Times New Roman" w:eastAsia="Times New Roman" w:hAnsi="Times New Roman" w:cs="Times New Roman"/>
          <w:bCs/>
          <w:color w:val="000000" w:themeColor="text1"/>
          <w:sz w:val="26"/>
          <w:szCs w:val="26"/>
        </w:rPr>
        <w:t>T</w:t>
      </w:r>
      <w:r w:rsidRPr="00946D2D">
        <w:rPr>
          <w:rFonts w:ascii="Times New Roman" w:hAnsi="Times New Roman" w:cs="Times New Roman"/>
          <w:color w:val="000000" w:themeColor="text1"/>
          <w:sz w:val="26"/>
          <w:szCs w:val="26"/>
        </w:rPr>
        <w:t>heo học chế tín chỉ</w:t>
      </w:r>
    </w:p>
    <w:p w:rsidR="001078A7" w:rsidRPr="00946D2D" w:rsidRDefault="001078A7" w:rsidP="001078A7">
      <w:pPr>
        <w:jc w:val="both"/>
        <w:rPr>
          <w:rFonts w:ascii="Times New Roman" w:eastAsia="Times New Roman" w:hAnsi="Times New Roman" w:cs="Times New Roman"/>
          <w:b/>
          <w:bCs/>
          <w:color w:val="000000" w:themeColor="text1"/>
          <w:sz w:val="26"/>
          <w:szCs w:val="26"/>
        </w:rPr>
      </w:pPr>
      <w:r w:rsidRPr="00946D2D">
        <w:rPr>
          <w:rFonts w:ascii="Times New Roman" w:eastAsia="Times New Roman" w:hAnsi="Times New Roman" w:cs="Times New Roman"/>
          <w:b/>
          <w:bCs/>
          <w:color w:val="000000" w:themeColor="text1"/>
          <w:sz w:val="26"/>
          <w:szCs w:val="26"/>
        </w:rPr>
        <w:t>13. Nội dung chi tiết học phần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542"/>
        <w:gridCol w:w="1468"/>
        <w:gridCol w:w="1166"/>
      </w:tblGrid>
      <w:tr w:rsidR="001078A7" w:rsidRPr="00946D2D" w:rsidTr="00E53332">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THỰC HÀNH</w:t>
            </w: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color w:val="000000" w:themeColor="text1"/>
              </w:rPr>
            </w:pPr>
            <w:r w:rsidRPr="00946D2D">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E53332">
            <w:pPr>
              <w:pStyle w:val="normaltext13thuthang"/>
              <w:ind w:left="219"/>
              <w:rPr>
                <w:color w:val="000000" w:themeColor="text1"/>
              </w:rPr>
            </w:pPr>
            <w:r w:rsidRPr="00DD667D">
              <w:rPr>
                <w:color w:val="000000"/>
                <w:spacing w:val="-6"/>
              </w:rPr>
              <w:t>Vận hành và hiệu chỉnh động c</w:t>
            </w:r>
            <w:r>
              <w:rPr>
                <w:color w:val="000000"/>
                <w:spacing w:val="-6"/>
              </w:rPr>
              <w:t>ơ</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E53332">
            <w:pPr>
              <w:pStyle w:val="normaltext13thuthang"/>
              <w:ind w:left="219"/>
              <w:jc w:val="center"/>
              <w:rPr>
                <w:color w:val="000000" w:themeColor="text1"/>
              </w:rPr>
            </w:pPr>
            <w:r>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E53332">
            <w:pPr>
              <w:pStyle w:val="normaltext13thuthang"/>
              <w:ind w:left="219"/>
              <w:jc w:val="center"/>
              <w:rPr>
                <w:color w:val="000000" w:themeColor="text1"/>
              </w:rPr>
            </w:pP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color w:val="000000" w:themeColor="text1"/>
              </w:rPr>
            </w:pPr>
            <w:r w:rsidRPr="00946D2D">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E53332">
            <w:pPr>
              <w:pStyle w:val="normaltext13thuthang"/>
              <w:ind w:left="219"/>
              <w:rPr>
                <w:color w:val="000000" w:themeColor="text1"/>
              </w:rPr>
            </w:pPr>
            <w:r w:rsidRPr="00DD667D">
              <w:rPr>
                <w:bCs/>
                <w:iCs/>
                <w:color w:val="000000"/>
                <w:spacing w:val="-6"/>
              </w:rPr>
              <w:t>Kiểm tra và hiệu chỉnh các thông số kỹ thuật của xe</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E5333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E53332">
            <w:pPr>
              <w:pStyle w:val="normaltext13thuthang"/>
              <w:ind w:left="219"/>
              <w:jc w:val="center"/>
              <w:rPr>
                <w:color w:val="000000" w:themeColor="text1"/>
              </w:rPr>
            </w:pPr>
          </w:p>
        </w:tc>
      </w:tr>
      <w:tr w:rsidR="001078A7" w:rsidRPr="00946D2D" w:rsidTr="00B32DDA">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color w:val="000000" w:themeColor="text1"/>
              </w:rPr>
            </w:pPr>
            <w:r w:rsidRPr="00946D2D">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1078A7" w:rsidRPr="00946D2D" w:rsidRDefault="005F649F" w:rsidP="00E53332">
            <w:pPr>
              <w:pStyle w:val="normaltext13thuthang"/>
              <w:ind w:left="219"/>
              <w:rPr>
                <w:color w:val="000000" w:themeColor="text1"/>
              </w:rPr>
            </w:pPr>
            <w:r w:rsidRPr="00DD667D">
              <w:rPr>
                <w:bCs/>
                <w:iCs/>
                <w:color w:val="000000"/>
                <w:spacing w:val="-6"/>
              </w:rPr>
              <w:t>Thử xe và hiệu chỉnh hoàn thiện</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1078A7" w:rsidP="00E53332">
            <w:pPr>
              <w:pStyle w:val="normaltext13thuthang"/>
              <w:ind w:left="219"/>
              <w:jc w:val="center"/>
              <w:rPr>
                <w:color w:val="000000" w:themeColor="text1"/>
              </w:rPr>
            </w:pPr>
            <w:r w:rsidRPr="00946D2D">
              <w:rPr>
                <w:color w:val="000000" w:themeColor="text1"/>
              </w:rPr>
              <w:t>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E53332">
            <w:pPr>
              <w:pStyle w:val="normaltext13thuthang"/>
              <w:ind w:left="219"/>
              <w:jc w:val="center"/>
              <w:rPr>
                <w:color w:val="000000" w:themeColor="text1"/>
              </w:rPr>
            </w:pPr>
          </w:p>
        </w:tc>
      </w:tr>
      <w:tr w:rsidR="001078A7" w:rsidRPr="00946D2D" w:rsidTr="00B32DDA">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1078A7" w:rsidRPr="00946D2D" w:rsidRDefault="001078A7" w:rsidP="00E53332">
            <w:pPr>
              <w:pStyle w:val="normaltext13thuthang"/>
              <w:ind w:left="219"/>
              <w:jc w:val="center"/>
              <w:rPr>
                <w:b/>
                <w:color w:val="000000" w:themeColor="text1"/>
              </w:rPr>
            </w:pPr>
            <w:r w:rsidRPr="00946D2D">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1078A7" w:rsidRPr="00946D2D" w:rsidRDefault="00B32DDA" w:rsidP="00E53332">
            <w:pPr>
              <w:pStyle w:val="normaltext13thuthang"/>
              <w:ind w:left="219"/>
              <w:jc w:val="center"/>
              <w:rPr>
                <w:color w:val="000000" w:themeColor="text1"/>
              </w:rPr>
            </w:pPr>
            <w:r>
              <w:rPr>
                <w:color w:val="000000" w:themeColor="text1"/>
              </w:rPr>
              <w:t>30</w:t>
            </w:r>
          </w:p>
        </w:tc>
        <w:tc>
          <w:tcPr>
            <w:tcW w:w="0" w:type="auto"/>
            <w:tcBorders>
              <w:top w:val="single" w:sz="6" w:space="0" w:color="000000"/>
              <w:left w:val="single" w:sz="6" w:space="0" w:color="000000"/>
              <w:bottom w:val="single" w:sz="6" w:space="0" w:color="000000"/>
              <w:right w:val="nil"/>
            </w:tcBorders>
            <w:vAlign w:val="center"/>
          </w:tcPr>
          <w:p w:rsidR="001078A7" w:rsidRPr="00946D2D" w:rsidRDefault="001078A7" w:rsidP="00E53332">
            <w:pPr>
              <w:pStyle w:val="normaltext13thuthang"/>
              <w:ind w:left="219"/>
              <w:jc w:val="center"/>
              <w:rPr>
                <w:b/>
                <w:color w:val="000000" w:themeColor="text1"/>
              </w:rPr>
            </w:pPr>
          </w:p>
        </w:tc>
      </w:tr>
    </w:tbl>
    <w:p w:rsidR="005E2E61" w:rsidRDefault="005E2E61" w:rsidP="00DF2667">
      <w:pPr>
        <w:pStyle w:val="normaltext13thuthang"/>
        <w:tabs>
          <w:tab w:val="center" w:pos="2520"/>
          <w:tab w:val="center" w:pos="7200"/>
        </w:tabs>
        <w:ind w:left="0"/>
        <w:outlineLvl w:val="2"/>
        <w:rPr>
          <w:b/>
          <w:color w:val="000000" w:themeColor="text1"/>
        </w:rPr>
      </w:pPr>
    </w:p>
    <w:p w:rsidR="00BC3175" w:rsidRPr="00BC3175" w:rsidRDefault="00BC3175" w:rsidP="00A424AE">
      <w:pPr>
        <w:tabs>
          <w:tab w:val="left" w:pos="5625"/>
          <w:tab w:val="right" w:pos="9180"/>
        </w:tabs>
        <w:spacing w:before="60" w:after="0" w:line="240" w:lineRule="auto"/>
        <w:ind w:firstLine="567"/>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1: Vận hành và hiệu chỉnh động cơ</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 Nhiệm vụ, yêu cầu: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1.2. Yêu cầu.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Quy trình vận hành, hiệu chỉnh động cơ.</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2.1. Vận hành.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lastRenderedPageBreak/>
        <w:t xml:space="preserve">2.2. Hiệu chỉnh.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3. Đặc điểm, nguyên nhân sai hỏng và biện pháp phòng tránh: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sai hỏng.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A424AE"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V</w:t>
      </w:r>
      <w:r w:rsidR="00BC3175" w:rsidRPr="00BC3175">
        <w:rPr>
          <w:rFonts w:ascii="Times New Roman" w:eastAsia="Times New Roman" w:hAnsi="Times New Roman" w:cs="Times New Roman"/>
          <w:color w:val="000000"/>
          <w:spacing w:val="-6"/>
          <w:sz w:val="26"/>
          <w:szCs w:val="26"/>
        </w:rPr>
        <w:t>ận hành và hiệu chỉnh động cơ:</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4.1. Vận hành.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4.2. Hiệu chỉnh.</w:t>
      </w:r>
    </w:p>
    <w:p w:rsidR="00BC3175" w:rsidRPr="00BC3175" w:rsidRDefault="00BC3175" w:rsidP="00DE34AF">
      <w:pPr>
        <w:spacing w:before="60" w:after="0" w:line="240" w:lineRule="auto"/>
        <w:ind w:firstLine="720"/>
        <w:jc w:val="both"/>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2 : Kiể</w:t>
      </w:r>
      <w:r w:rsidR="00DE34AF">
        <w:rPr>
          <w:rFonts w:ascii="Times New Roman" w:eastAsia="Times New Roman" w:hAnsi="Times New Roman" w:cs="Times New Roman"/>
          <w:b/>
          <w:color w:val="000000"/>
          <w:spacing w:val="-6"/>
          <w:sz w:val="26"/>
          <w:szCs w:val="26"/>
        </w:rPr>
        <w:t>m tra và hiệu chỉnh các chức năng</w:t>
      </w:r>
      <w:r w:rsidRPr="00BC3175">
        <w:rPr>
          <w:rFonts w:ascii="Times New Roman" w:eastAsia="Times New Roman" w:hAnsi="Times New Roman" w:cs="Times New Roman"/>
          <w:b/>
          <w:color w:val="000000"/>
          <w:spacing w:val="-6"/>
          <w:sz w:val="26"/>
          <w:szCs w:val="26"/>
        </w:rPr>
        <w:t xml:space="preserve"> của xe</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r w:rsidRPr="00BC3175">
        <w:rPr>
          <w:rFonts w:ascii="Times New Roman" w:eastAsia="Times New Roman" w:hAnsi="Times New Roman" w:cs="Times New Roman"/>
          <w:bCs/>
          <w:i/>
          <w:color w:val="000000"/>
          <w:spacing w:val="-6"/>
          <w:sz w:val="26"/>
          <w:szCs w:val="26"/>
        </w:rPr>
        <w:tab/>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 Nhiệm vụ, yêu cầu: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1.2. Yêu cầu.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Bảng thông số kỹ thuật cơ bản của các loại xe.</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3. Đặc điểm, nguyên nhân sai hỏng và biện pháp phòng tránh: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sai hỏng.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825044"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K</w:t>
      </w:r>
      <w:r w:rsidR="00BC3175" w:rsidRPr="00BC3175">
        <w:rPr>
          <w:rFonts w:ascii="Times New Roman" w:eastAsia="Times New Roman" w:hAnsi="Times New Roman" w:cs="Times New Roman"/>
          <w:color w:val="000000"/>
          <w:spacing w:val="-6"/>
          <w:sz w:val="26"/>
          <w:szCs w:val="26"/>
        </w:rPr>
        <w:t xml:space="preserve">iểm tra và hiệu chỉnh các </w:t>
      </w:r>
      <w:r>
        <w:rPr>
          <w:rFonts w:ascii="Times New Roman" w:eastAsia="Times New Roman" w:hAnsi="Times New Roman" w:cs="Times New Roman"/>
          <w:color w:val="000000"/>
          <w:spacing w:val="-6"/>
          <w:sz w:val="26"/>
          <w:szCs w:val="26"/>
        </w:rPr>
        <w:t>chức năng</w:t>
      </w:r>
      <w:r w:rsidR="00BC3175" w:rsidRPr="00BC3175">
        <w:rPr>
          <w:rFonts w:ascii="Times New Roman" w:eastAsia="Times New Roman" w:hAnsi="Times New Roman" w:cs="Times New Roman"/>
          <w:color w:val="000000"/>
          <w:spacing w:val="-6"/>
          <w:sz w:val="26"/>
          <w:szCs w:val="26"/>
        </w:rPr>
        <w:t xml:space="preserve"> của toàn bộ xe.</w:t>
      </w:r>
    </w:p>
    <w:p w:rsidR="00BC3175" w:rsidRPr="00BC3175" w:rsidRDefault="00BC3175" w:rsidP="00825044">
      <w:pPr>
        <w:spacing w:before="60" w:after="0" w:line="240" w:lineRule="auto"/>
        <w:ind w:firstLine="720"/>
        <w:jc w:val="both"/>
        <w:rPr>
          <w:rFonts w:ascii="Times New Roman" w:eastAsia="Times New Roman" w:hAnsi="Times New Roman" w:cs="Times New Roman"/>
          <w:bCs/>
          <w:color w:val="000000"/>
          <w:spacing w:val="-6"/>
          <w:sz w:val="26"/>
          <w:szCs w:val="26"/>
        </w:rPr>
      </w:pPr>
      <w:r w:rsidRPr="00BC3175">
        <w:rPr>
          <w:rFonts w:ascii="Times New Roman" w:eastAsia="Times New Roman" w:hAnsi="Times New Roman" w:cs="Times New Roman"/>
          <w:b/>
          <w:color w:val="000000"/>
          <w:spacing w:val="-6"/>
          <w:sz w:val="26"/>
          <w:szCs w:val="26"/>
        </w:rPr>
        <w:t>Bài 3: Thử xe và hiệu chỉnh hoàn thiện</w:t>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
          <w:color w:val="000000"/>
          <w:spacing w:val="-6"/>
          <w:sz w:val="26"/>
          <w:szCs w:val="26"/>
        </w:rPr>
        <w:tab/>
      </w:r>
      <w:r w:rsidRPr="00BC3175">
        <w:rPr>
          <w:rFonts w:ascii="Times New Roman" w:eastAsia="Times New Roman" w:hAnsi="Times New Roman" w:cs="Times New Roman"/>
          <w:bCs/>
          <w:i/>
          <w:color w:val="000000"/>
          <w:spacing w:val="-6"/>
          <w:sz w:val="26"/>
          <w:szCs w:val="26"/>
        </w:rPr>
        <w:t xml:space="preserve">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 Nhiệm vụ, yêu cầu trong quá trình thử xe và hiệu chỉnh: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1.1. Nhiệm vụ.</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 xml:space="preserve">1.2. Yêu cầu.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 Quy trình chạy thử :</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2.1. Chạy thử trên băng.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2.2. Chạy thử trên đường.</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 Đặc điểm, nguyên nhân gây mất an toàn trong quá trình thử xe và biện pháp phòng tránh:</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3.1. Đặc điểm và nguyên nhân gây mất an toàn.</w:t>
      </w:r>
    </w:p>
    <w:p w:rsidR="00BC3175" w:rsidRPr="00BC3175" w:rsidRDefault="00BC3175" w:rsidP="00BC3175">
      <w:pPr>
        <w:spacing w:before="60" w:after="0" w:line="240" w:lineRule="auto"/>
        <w:jc w:val="both"/>
        <w:rPr>
          <w:rFonts w:ascii="Times New Roman" w:eastAsia="Times New Roman" w:hAnsi="Times New Roman" w:cs="Times New Roman"/>
          <w:color w:val="000000"/>
          <w:spacing w:val="-6"/>
          <w:sz w:val="26"/>
          <w:szCs w:val="26"/>
        </w:rPr>
      </w:pPr>
      <w:r w:rsidRPr="00BC3175">
        <w:rPr>
          <w:rFonts w:ascii="Times New Roman" w:eastAsia="Times New Roman" w:hAnsi="Times New Roman" w:cs="Times New Roman"/>
          <w:color w:val="000000"/>
          <w:spacing w:val="-6"/>
          <w:sz w:val="26"/>
          <w:szCs w:val="26"/>
        </w:rPr>
        <w:t>3.2. Biện pháp phòng tránh.</w:t>
      </w:r>
    </w:p>
    <w:p w:rsidR="00BC3175" w:rsidRPr="00BC3175" w:rsidRDefault="00DE25E2" w:rsidP="00BC3175">
      <w:pPr>
        <w:spacing w:before="60" w:after="0" w:line="240" w:lineRule="auto"/>
        <w:jc w:val="both"/>
        <w:rPr>
          <w:rFonts w:ascii="Times New Roman" w:eastAsia="Times New Roman" w:hAnsi="Times New Roman" w:cs="Times New Roman"/>
          <w:color w:val="000000"/>
          <w:spacing w:val="-6"/>
          <w:sz w:val="26"/>
          <w:szCs w:val="26"/>
        </w:rPr>
      </w:pPr>
      <w:r>
        <w:rPr>
          <w:rFonts w:ascii="Times New Roman" w:eastAsia="Times New Roman" w:hAnsi="Times New Roman" w:cs="Times New Roman"/>
          <w:color w:val="000000"/>
          <w:spacing w:val="-6"/>
          <w:sz w:val="26"/>
          <w:szCs w:val="26"/>
        </w:rPr>
        <w:t>4. C</w:t>
      </w:r>
      <w:r w:rsidR="00BC3175" w:rsidRPr="00BC3175">
        <w:rPr>
          <w:rFonts w:ascii="Times New Roman" w:eastAsia="Times New Roman" w:hAnsi="Times New Roman" w:cs="Times New Roman"/>
          <w:color w:val="000000"/>
          <w:spacing w:val="-6"/>
          <w:sz w:val="26"/>
          <w:szCs w:val="26"/>
        </w:rPr>
        <w:t>hạy thử và hiệu chỉnh hoàn thiện.</w:t>
      </w:r>
    </w:p>
    <w:p w:rsidR="00DE25E2" w:rsidRPr="00C03648" w:rsidRDefault="00DE25E2" w:rsidP="00DE25E2">
      <w:pPr>
        <w:tabs>
          <w:tab w:val="center" w:pos="2520"/>
          <w:tab w:val="center" w:pos="7200"/>
        </w:tabs>
        <w:spacing w:before="240" w:after="0" w:line="288" w:lineRule="auto"/>
        <w:ind w:left="302" w:right="115"/>
        <w:jc w:val="both"/>
        <w:outlineLvl w:val="2"/>
        <w:rPr>
          <w:rFonts w:ascii="Times New Roman" w:eastAsia="Times New Roman" w:hAnsi="Times New Roman" w:cs="Times New Roman"/>
          <w:i/>
          <w:color w:val="000000"/>
          <w:sz w:val="26"/>
          <w:szCs w:val="26"/>
        </w:rPr>
      </w:pPr>
      <w:r>
        <w:rPr>
          <w:rFonts w:ascii="Times New Roman" w:eastAsia="Times New Roman" w:hAnsi="Times New Roman" w:cs="Times New Roman"/>
          <w:i/>
          <w:sz w:val="26"/>
          <w:szCs w:val="26"/>
        </w:rPr>
        <w:t xml:space="preserve">                                                        </w:t>
      </w:r>
      <w:r w:rsidRPr="00C03648">
        <w:rPr>
          <w:rFonts w:ascii="Times New Roman" w:eastAsia="Times New Roman" w:hAnsi="Times New Roman" w:cs="Times New Roman"/>
          <w:i/>
          <w:sz w:val="26"/>
          <w:szCs w:val="26"/>
        </w:rPr>
        <w:t>Thành phố Hồ Chí Minh, ngày      tháng     năm 2017</w:t>
      </w:r>
    </w:p>
    <w:p w:rsidR="00DE25E2" w:rsidRDefault="00DE25E2" w:rsidP="00DE25E2">
      <w:pPr>
        <w:tabs>
          <w:tab w:val="center" w:pos="2520"/>
          <w:tab w:val="center" w:pos="7200"/>
        </w:tabs>
        <w:spacing w:after="0" w:line="288" w:lineRule="auto"/>
        <w:ind w:left="300" w:right="120"/>
        <w:jc w:val="both"/>
        <w:outlineLvl w:val="2"/>
        <w:rPr>
          <w:rFonts w:ascii="Times New Roman" w:eastAsia="Times New Roman" w:hAnsi="Times New Roman" w:cs="Times New Roman"/>
          <w:b/>
          <w:color w:val="000000"/>
          <w:sz w:val="26"/>
          <w:szCs w:val="26"/>
        </w:rPr>
      </w:pPr>
      <w:r w:rsidRPr="00C03648">
        <w:rPr>
          <w:rFonts w:ascii="Times New Roman" w:eastAsia="Times New Roman" w:hAnsi="Times New Roman" w:cs="Times New Roman"/>
          <w:b/>
          <w:color w:val="000000"/>
          <w:sz w:val="26"/>
          <w:szCs w:val="26"/>
        </w:rPr>
        <w:tab/>
        <w:t xml:space="preserve">Trưởng đơn vị đào tạo </w:t>
      </w:r>
      <w:r w:rsidRPr="00C03648">
        <w:rPr>
          <w:rFonts w:ascii="Times New Roman" w:eastAsia="Times New Roman" w:hAnsi="Times New Roman" w:cs="Times New Roman"/>
          <w:b/>
          <w:color w:val="000000"/>
          <w:sz w:val="26"/>
          <w:szCs w:val="26"/>
        </w:rPr>
        <w:tab/>
        <w:t xml:space="preserve">Trưởng bộ môn </w:t>
      </w:r>
    </w:p>
    <w:p w:rsidR="005E2E61" w:rsidRDefault="005E2E61" w:rsidP="00DF2667">
      <w:pPr>
        <w:pStyle w:val="normaltext13thuthang"/>
        <w:tabs>
          <w:tab w:val="center" w:pos="2520"/>
          <w:tab w:val="center" w:pos="7200"/>
        </w:tabs>
        <w:ind w:left="0"/>
        <w:outlineLvl w:val="2"/>
        <w:rPr>
          <w:b/>
          <w:color w:val="000000" w:themeColor="text1"/>
        </w:rPr>
      </w:pPr>
    </w:p>
    <w:p w:rsidR="0021549B" w:rsidRDefault="0021549B" w:rsidP="00DF2667">
      <w:pPr>
        <w:pStyle w:val="normaltext13thuthang"/>
        <w:tabs>
          <w:tab w:val="center" w:pos="2520"/>
          <w:tab w:val="center" w:pos="7200"/>
        </w:tabs>
        <w:ind w:left="0"/>
        <w:outlineLvl w:val="2"/>
        <w:rPr>
          <w:b/>
          <w:color w:val="000000" w:themeColor="text1"/>
        </w:rPr>
      </w:pPr>
    </w:p>
    <w:p w:rsidR="00D32A16" w:rsidRDefault="00D32A16"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864348" w:rsidRDefault="00864348" w:rsidP="00864348">
      <w:pPr>
        <w:pStyle w:val="normaltext13thuthang"/>
        <w:tabs>
          <w:tab w:val="center" w:pos="2520"/>
          <w:tab w:val="center" w:pos="7200"/>
        </w:tabs>
        <w:outlineLvl w:val="2"/>
        <w:rPr>
          <w:b/>
          <w:color w:val="000000" w:themeColor="text1"/>
        </w:rPr>
      </w:pPr>
    </w:p>
    <w:p w:rsidR="00940EF0" w:rsidRPr="00946D2D" w:rsidRDefault="00940EF0" w:rsidP="00F62FA5">
      <w:pPr>
        <w:tabs>
          <w:tab w:val="center" w:pos="2520"/>
          <w:tab w:val="center" w:pos="7200"/>
        </w:tabs>
        <w:jc w:val="both"/>
        <w:rPr>
          <w:rFonts w:ascii="Times New Roman" w:eastAsiaTheme="minorEastAsia" w:hAnsi="Times New Roman" w:cs="Times New Roman"/>
          <w:b/>
          <w:color w:val="000000" w:themeColor="text1"/>
          <w:sz w:val="26"/>
          <w:szCs w:val="26"/>
        </w:rPr>
      </w:pPr>
    </w:p>
    <w:p w:rsidR="000F09C9" w:rsidRPr="00946D2D" w:rsidRDefault="000F09C9" w:rsidP="000F09C9">
      <w:pPr>
        <w:tabs>
          <w:tab w:val="left" w:pos="3686"/>
        </w:tabs>
        <w:spacing w:before="120" w:after="0" w:line="240" w:lineRule="auto"/>
        <w:ind w:left="417"/>
        <w:rPr>
          <w:rFonts w:ascii="Times New Roman" w:hAnsi="Times New Roman" w:cs="Times New Roman"/>
          <w:b/>
        </w:rPr>
      </w:pPr>
      <w:bookmarkStart w:id="0" w:name="_GoBack"/>
      <w:bookmarkEnd w:id="0"/>
    </w:p>
    <w:p w:rsidR="003923EB" w:rsidRDefault="003923EB" w:rsidP="003923EB">
      <w:pPr>
        <w:pStyle w:val="Heading2"/>
        <w:spacing w:before="0" w:beforeAutospacing="0" w:after="0" w:afterAutospacing="0" w:line="288" w:lineRule="auto"/>
        <w:rPr>
          <w:vanish/>
        </w:rPr>
      </w:pPr>
    </w:p>
    <w:p w:rsidR="00B64B0E" w:rsidRPr="006C5C36" w:rsidRDefault="00B64B0E" w:rsidP="006B3159">
      <w:pPr>
        <w:pStyle w:val="Heading2"/>
        <w:spacing w:before="0" w:beforeAutospacing="0" w:after="0" w:afterAutospacing="0" w:line="288" w:lineRule="auto"/>
        <w:jc w:val="both"/>
        <w:rPr>
          <w:vanish/>
          <w:color w:val="000000" w:themeColor="text1"/>
          <w:sz w:val="26"/>
          <w:szCs w:val="26"/>
        </w:rPr>
      </w:pPr>
    </w:p>
    <w:sectPr w:rsidR="00B64B0E" w:rsidRPr="006C5C36" w:rsidSect="006B3159">
      <w:pgSz w:w="12240" w:h="15840"/>
      <w:pgMar w:top="990" w:right="990" w:bottom="720" w:left="153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792F" w:rsidRDefault="00BC792F" w:rsidP="005F070C">
      <w:pPr>
        <w:spacing w:after="0" w:line="240" w:lineRule="auto"/>
      </w:pPr>
      <w:r>
        <w:separator/>
      </w:r>
    </w:p>
  </w:endnote>
  <w:endnote w:type="continuationSeparator" w:id="0">
    <w:p w:rsidR="00BC792F" w:rsidRDefault="00BC792F" w:rsidP="005F07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0A87" w:usb1="00000000" w:usb2="00000000" w:usb3="00000000" w:csb0="000001B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I-Times">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20000A87" w:usb1="00000000" w:usb2="00000000" w:usb3="00000000" w:csb0="000001B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792F" w:rsidRDefault="00BC792F" w:rsidP="005F070C">
      <w:pPr>
        <w:spacing w:after="0" w:line="240" w:lineRule="auto"/>
      </w:pPr>
      <w:r>
        <w:separator/>
      </w:r>
    </w:p>
  </w:footnote>
  <w:footnote w:type="continuationSeparator" w:id="0">
    <w:p w:rsidR="00BC792F" w:rsidRDefault="00BC792F" w:rsidP="005F070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41EB8"/>
    <w:multiLevelType w:val="multilevel"/>
    <w:tmpl w:val="59AED996"/>
    <w:lvl w:ilvl="0">
      <w:start w:val="5"/>
      <w:numFmt w:val="decimal"/>
      <w:lvlText w:val="%1"/>
      <w:lvlJc w:val="left"/>
      <w:pPr>
        <w:ind w:left="360" w:hanging="360"/>
      </w:pPr>
    </w:lvl>
    <w:lvl w:ilvl="1">
      <w:start w:val="2"/>
      <w:numFmt w:val="decimal"/>
      <w:lvlText w:val="%1.%2"/>
      <w:lvlJc w:val="left"/>
      <w:pPr>
        <w:ind w:left="690" w:hanging="360"/>
      </w:pPr>
    </w:lvl>
    <w:lvl w:ilvl="2">
      <w:start w:val="1"/>
      <w:numFmt w:val="decimal"/>
      <w:lvlText w:val="%1.%2.%3"/>
      <w:lvlJc w:val="left"/>
      <w:pPr>
        <w:ind w:left="1380" w:hanging="720"/>
      </w:pPr>
    </w:lvl>
    <w:lvl w:ilvl="3">
      <w:start w:val="1"/>
      <w:numFmt w:val="decimal"/>
      <w:lvlText w:val="%1.%2.%3.%4"/>
      <w:lvlJc w:val="left"/>
      <w:pPr>
        <w:ind w:left="1710" w:hanging="720"/>
      </w:pPr>
    </w:lvl>
    <w:lvl w:ilvl="4">
      <w:start w:val="1"/>
      <w:numFmt w:val="decimal"/>
      <w:lvlText w:val="%1.%2.%3.%4.%5"/>
      <w:lvlJc w:val="left"/>
      <w:pPr>
        <w:ind w:left="2400" w:hanging="1080"/>
      </w:pPr>
    </w:lvl>
    <w:lvl w:ilvl="5">
      <w:start w:val="1"/>
      <w:numFmt w:val="decimal"/>
      <w:lvlText w:val="%1.%2.%3.%4.%5.%6"/>
      <w:lvlJc w:val="left"/>
      <w:pPr>
        <w:ind w:left="3090" w:hanging="1440"/>
      </w:pPr>
    </w:lvl>
    <w:lvl w:ilvl="6">
      <w:start w:val="1"/>
      <w:numFmt w:val="decimal"/>
      <w:lvlText w:val="%1.%2.%3.%4.%5.%6.%7"/>
      <w:lvlJc w:val="left"/>
      <w:pPr>
        <w:ind w:left="3420" w:hanging="1440"/>
      </w:pPr>
    </w:lvl>
    <w:lvl w:ilvl="7">
      <w:start w:val="1"/>
      <w:numFmt w:val="decimal"/>
      <w:lvlText w:val="%1.%2.%3.%4.%5.%6.%7.%8"/>
      <w:lvlJc w:val="left"/>
      <w:pPr>
        <w:ind w:left="4110" w:hanging="1800"/>
      </w:pPr>
    </w:lvl>
    <w:lvl w:ilvl="8">
      <w:start w:val="1"/>
      <w:numFmt w:val="decimal"/>
      <w:lvlText w:val="%1.%2.%3.%4.%5.%6.%7.%8.%9"/>
      <w:lvlJc w:val="left"/>
      <w:pPr>
        <w:ind w:left="4440" w:hanging="1800"/>
      </w:pPr>
    </w:lvl>
  </w:abstractNum>
  <w:abstractNum w:abstractNumId="1">
    <w:nsid w:val="02814625"/>
    <w:multiLevelType w:val="multilevel"/>
    <w:tmpl w:val="9A0C4AD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nsid w:val="02AA5099"/>
    <w:multiLevelType w:val="multilevel"/>
    <w:tmpl w:val="FBCEA32C"/>
    <w:lvl w:ilvl="0">
      <w:start w:val="1"/>
      <w:numFmt w:val="decimal"/>
      <w:lvlText w:val="%1."/>
      <w:lvlJc w:val="left"/>
      <w:pPr>
        <w:ind w:left="644" w:hanging="360"/>
      </w:pPr>
      <w:rPr>
        <w:rFonts w:hint="default"/>
      </w:rPr>
    </w:lvl>
    <w:lvl w:ilvl="1">
      <w:start w:val="1"/>
      <w:numFmt w:val="decimal"/>
      <w:isLgl/>
      <w:lvlText w:val="%1.%2"/>
      <w:lvlJc w:val="left"/>
      <w:pPr>
        <w:ind w:left="1019" w:hanging="375"/>
      </w:pPr>
      <w:rPr>
        <w:rFonts w:hint="default"/>
      </w:rPr>
    </w:lvl>
    <w:lvl w:ilvl="2">
      <w:start w:val="1"/>
      <w:numFmt w:val="decimal"/>
      <w:isLgl/>
      <w:lvlText w:val="%1.%2.%3"/>
      <w:lvlJc w:val="left"/>
      <w:pPr>
        <w:ind w:left="1724" w:hanging="720"/>
      </w:pPr>
      <w:rPr>
        <w:rFonts w:hint="default"/>
      </w:rPr>
    </w:lvl>
    <w:lvl w:ilvl="3">
      <w:start w:val="1"/>
      <w:numFmt w:val="decimal"/>
      <w:isLgl/>
      <w:lvlText w:val="%1.%2.%3.%4"/>
      <w:lvlJc w:val="left"/>
      <w:pPr>
        <w:ind w:left="2444" w:hanging="1080"/>
      </w:pPr>
      <w:rPr>
        <w:rFonts w:hint="default"/>
      </w:rPr>
    </w:lvl>
    <w:lvl w:ilvl="4">
      <w:start w:val="1"/>
      <w:numFmt w:val="decimal"/>
      <w:isLgl/>
      <w:lvlText w:val="%1.%2.%3.%4.%5"/>
      <w:lvlJc w:val="left"/>
      <w:pPr>
        <w:ind w:left="2804" w:hanging="1080"/>
      </w:pPr>
      <w:rPr>
        <w:rFonts w:hint="default"/>
      </w:rPr>
    </w:lvl>
    <w:lvl w:ilvl="5">
      <w:start w:val="1"/>
      <w:numFmt w:val="decimal"/>
      <w:isLgl/>
      <w:lvlText w:val="%1.%2.%3.%4.%5.%6"/>
      <w:lvlJc w:val="left"/>
      <w:pPr>
        <w:ind w:left="3524" w:hanging="1440"/>
      </w:pPr>
      <w:rPr>
        <w:rFonts w:hint="default"/>
      </w:rPr>
    </w:lvl>
    <w:lvl w:ilvl="6">
      <w:start w:val="1"/>
      <w:numFmt w:val="decimal"/>
      <w:isLgl/>
      <w:lvlText w:val="%1.%2.%3.%4.%5.%6.%7"/>
      <w:lvlJc w:val="left"/>
      <w:pPr>
        <w:ind w:left="3884" w:hanging="1440"/>
      </w:pPr>
      <w:rPr>
        <w:rFonts w:hint="default"/>
      </w:rPr>
    </w:lvl>
    <w:lvl w:ilvl="7">
      <w:start w:val="1"/>
      <w:numFmt w:val="decimal"/>
      <w:isLgl/>
      <w:lvlText w:val="%1.%2.%3.%4.%5.%6.%7.%8"/>
      <w:lvlJc w:val="left"/>
      <w:pPr>
        <w:ind w:left="4604" w:hanging="1800"/>
      </w:pPr>
      <w:rPr>
        <w:rFonts w:hint="default"/>
      </w:rPr>
    </w:lvl>
    <w:lvl w:ilvl="8">
      <w:start w:val="1"/>
      <w:numFmt w:val="decimal"/>
      <w:isLgl/>
      <w:lvlText w:val="%1.%2.%3.%4.%5.%6.%7.%8.%9"/>
      <w:lvlJc w:val="left"/>
      <w:pPr>
        <w:ind w:left="5324" w:hanging="2160"/>
      </w:pPr>
      <w:rPr>
        <w:rFonts w:hint="default"/>
      </w:rPr>
    </w:lvl>
  </w:abstractNum>
  <w:abstractNum w:abstractNumId="3">
    <w:nsid w:val="063D0D3C"/>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09912BB5"/>
    <w:multiLevelType w:val="multilevel"/>
    <w:tmpl w:val="0804E298"/>
    <w:lvl w:ilvl="0">
      <w:start w:val="1"/>
      <w:numFmt w:val="upperRoman"/>
      <w:pStyle w:val="loai1"/>
      <w:lvlText w:val="%1."/>
      <w:lvlJc w:val="left"/>
      <w:pPr>
        <w:tabs>
          <w:tab w:val="num" w:pos="1080"/>
        </w:tabs>
        <w:ind w:left="1080" w:hanging="720"/>
      </w:pPr>
      <w:rPr>
        <w:rFonts w:hint="default"/>
      </w:rPr>
    </w:lvl>
    <w:lvl w:ilvl="1">
      <w:start w:val="1"/>
      <w:numFmt w:val="decimal"/>
      <w:isLgl/>
      <w:lvlText w:val="%1.%2"/>
      <w:lvlJc w:val="left"/>
      <w:pPr>
        <w:ind w:left="1455" w:hanging="375"/>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5">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nsid w:val="16700520"/>
    <w:multiLevelType w:val="multilevel"/>
    <w:tmpl w:val="D5827B62"/>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3.%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7">
    <w:nsid w:val="16B550F3"/>
    <w:multiLevelType w:val="multilevel"/>
    <w:tmpl w:val="88243330"/>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sz w:val="26"/>
      </w:rPr>
    </w:lvl>
    <w:lvl w:ilvl="2">
      <w:start w:val="1"/>
      <w:numFmt w:val="decimal"/>
      <w:isLgl/>
      <w:lvlText w:val="%1.%2.%3"/>
      <w:lvlJc w:val="left"/>
      <w:pPr>
        <w:ind w:left="1800" w:hanging="720"/>
      </w:pPr>
      <w:rPr>
        <w:rFonts w:hint="default"/>
        <w:sz w:val="26"/>
      </w:rPr>
    </w:lvl>
    <w:lvl w:ilvl="3">
      <w:start w:val="1"/>
      <w:numFmt w:val="decimal"/>
      <w:isLgl/>
      <w:lvlText w:val="%1.%2.%3.%4"/>
      <w:lvlJc w:val="left"/>
      <w:pPr>
        <w:ind w:left="2160" w:hanging="720"/>
      </w:pPr>
      <w:rPr>
        <w:rFonts w:hint="default"/>
        <w:sz w:val="26"/>
      </w:rPr>
    </w:lvl>
    <w:lvl w:ilvl="4">
      <w:start w:val="1"/>
      <w:numFmt w:val="decimal"/>
      <w:isLgl/>
      <w:lvlText w:val="%1.%2.%3.%4.%5"/>
      <w:lvlJc w:val="left"/>
      <w:pPr>
        <w:ind w:left="2880" w:hanging="1080"/>
      </w:pPr>
      <w:rPr>
        <w:rFonts w:hint="default"/>
        <w:sz w:val="26"/>
      </w:rPr>
    </w:lvl>
    <w:lvl w:ilvl="5">
      <w:start w:val="1"/>
      <w:numFmt w:val="decimal"/>
      <w:isLgl/>
      <w:lvlText w:val="%1.%2.%3.%4.%5.%6"/>
      <w:lvlJc w:val="left"/>
      <w:pPr>
        <w:ind w:left="3600" w:hanging="1440"/>
      </w:pPr>
      <w:rPr>
        <w:rFonts w:hint="default"/>
        <w:sz w:val="26"/>
      </w:rPr>
    </w:lvl>
    <w:lvl w:ilvl="6">
      <w:start w:val="1"/>
      <w:numFmt w:val="decimal"/>
      <w:isLgl/>
      <w:lvlText w:val="%1.%2.%3.%4.%5.%6.%7"/>
      <w:lvlJc w:val="left"/>
      <w:pPr>
        <w:ind w:left="3960" w:hanging="1440"/>
      </w:pPr>
      <w:rPr>
        <w:rFonts w:hint="default"/>
        <w:sz w:val="26"/>
      </w:rPr>
    </w:lvl>
    <w:lvl w:ilvl="7">
      <w:start w:val="1"/>
      <w:numFmt w:val="decimal"/>
      <w:isLgl/>
      <w:lvlText w:val="%1.%2.%3.%4.%5.%6.%7.%8"/>
      <w:lvlJc w:val="left"/>
      <w:pPr>
        <w:ind w:left="4680" w:hanging="1800"/>
      </w:pPr>
      <w:rPr>
        <w:rFonts w:hint="default"/>
        <w:sz w:val="26"/>
      </w:rPr>
    </w:lvl>
    <w:lvl w:ilvl="8">
      <w:start w:val="1"/>
      <w:numFmt w:val="decimal"/>
      <w:isLgl/>
      <w:lvlText w:val="%1.%2.%3.%4.%5.%6.%7.%8.%9"/>
      <w:lvlJc w:val="left"/>
      <w:pPr>
        <w:ind w:left="5040" w:hanging="1800"/>
      </w:pPr>
      <w:rPr>
        <w:rFonts w:hint="default"/>
        <w:sz w:val="26"/>
      </w:rPr>
    </w:lvl>
  </w:abstractNum>
  <w:abstractNum w:abstractNumId="8">
    <w:nsid w:val="17CA64FA"/>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nsid w:val="345152C9"/>
    <w:multiLevelType w:val="hybridMultilevel"/>
    <w:tmpl w:val="28D49B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43C22A86"/>
    <w:multiLevelType w:val="multilevel"/>
    <w:tmpl w:val="07BC3770"/>
    <w:lvl w:ilvl="0">
      <w:start w:val="5"/>
      <w:numFmt w:val="decimal"/>
      <w:lvlText w:val="%1"/>
      <w:lvlJc w:val="left"/>
      <w:pPr>
        <w:ind w:left="375" w:hanging="375"/>
      </w:pPr>
      <w:rPr>
        <w:rFonts w:hint="default"/>
      </w:rPr>
    </w:lvl>
    <w:lvl w:ilvl="1">
      <w:start w:val="1"/>
      <w:numFmt w:val="decimal"/>
      <w:lvlText w:val="%1.%2"/>
      <w:lvlJc w:val="left"/>
      <w:pPr>
        <w:ind w:left="1035" w:hanging="375"/>
      </w:pPr>
      <w:rPr>
        <w:rFonts w:hint="default"/>
        <w:b w:val="0"/>
      </w:rPr>
    </w:lvl>
    <w:lvl w:ilvl="2">
      <w:start w:val="1"/>
      <w:numFmt w:val="decimal"/>
      <w:lvlText w:val="%1.%2.%3"/>
      <w:lvlJc w:val="left"/>
      <w:pPr>
        <w:ind w:left="2040" w:hanging="720"/>
      </w:pPr>
      <w:rPr>
        <w:rFonts w:hint="default"/>
      </w:rPr>
    </w:lvl>
    <w:lvl w:ilvl="3">
      <w:start w:val="1"/>
      <w:numFmt w:val="decimal"/>
      <w:lvlText w:val="%1.%2.%3.%4"/>
      <w:lvlJc w:val="left"/>
      <w:pPr>
        <w:ind w:left="3060" w:hanging="108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740" w:hanging="144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420" w:hanging="1800"/>
      </w:pPr>
      <w:rPr>
        <w:rFonts w:hint="default"/>
      </w:rPr>
    </w:lvl>
    <w:lvl w:ilvl="8">
      <w:start w:val="1"/>
      <w:numFmt w:val="decimal"/>
      <w:lvlText w:val="%1.%2.%3.%4.%5.%6.%7.%8.%9"/>
      <w:lvlJc w:val="left"/>
      <w:pPr>
        <w:ind w:left="7440" w:hanging="2160"/>
      </w:pPr>
      <w:rPr>
        <w:rFonts w:hint="default"/>
      </w:rPr>
    </w:lvl>
  </w:abstractNum>
  <w:abstractNum w:abstractNumId="12">
    <w:nsid w:val="48CB63FA"/>
    <w:multiLevelType w:val="multilevel"/>
    <w:tmpl w:val="69C2B35A"/>
    <w:lvl w:ilvl="0">
      <w:start w:val="4"/>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1530" w:hanging="720"/>
      </w:pPr>
    </w:lvl>
    <w:lvl w:ilvl="3">
      <w:start w:val="1"/>
      <w:numFmt w:val="decimal"/>
      <w:lvlText w:val="%1.%2.%3.%4"/>
      <w:lvlJc w:val="left"/>
      <w:pPr>
        <w:ind w:left="4320" w:hanging="1080"/>
      </w:pPr>
    </w:lvl>
    <w:lvl w:ilvl="4">
      <w:start w:val="1"/>
      <w:numFmt w:val="decimal"/>
      <w:lvlText w:val="%1.%2.%3.%4.%5"/>
      <w:lvlJc w:val="left"/>
      <w:pPr>
        <w:ind w:left="5400" w:hanging="1080"/>
      </w:pPr>
    </w:lvl>
    <w:lvl w:ilvl="5">
      <w:start w:val="1"/>
      <w:numFmt w:val="decimal"/>
      <w:lvlText w:val="%1.%2.%3.%4.%5.%6"/>
      <w:lvlJc w:val="left"/>
      <w:pPr>
        <w:ind w:left="6840" w:hanging="1440"/>
      </w:pPr>
    </w:lvl>
    <w:lvl w:ilvl="6">
      <w:start w:val="1"/>
      <w:numFmt w:val="decimal"/>
      <w:lvlText w:val="%1.%2.%3.%4.%5.%6.%7"/>
      <w:lvlJc w:val="left"/>
      <w:pPr>
        <w:ind w:left="7920" w:hanging="1440"/>
      </w:pPr>
    </w:lvl>
    <w:lvl w:ilvl="7">
      <w:start w:val="1"/>
      <w:numFmt w:val="decimal"/>
      <w:lvlText w:val="%1.%2.%3.%4.%5.%6.%7.%8"/>
      <w:lvlJc w:val="left"/>
      <w:pPr>
        <w:ind w:left="9360" w:hanging="1800"/>
      </w:pPr>
    </w:lvl>
    <w:lvl w:ilvl="8">
      <w:start w:val="1"/>
      <w:numFmt w:val="decimal"/>
      <w:lvlText w:val="%1.%2.%3.%4.%5.%6.%7.%8.%9"/>
      <w:lvlJc w:val="left"/>
      <w:pPr>
        <w:ind w:left="10800" w:hanging="2160"/>
      </w:pPr>
    </w:lvl>
  </w:abstractNum>
  <w:abstractNum w:abstractNumId="13">
    <w:nsid w:val="4ADC2E0D"/>
    <w:multiLevelType w:val="multilevel"/>
    <w:tmpl w:val="12FE1C94"/>
    <w:lvl w:ilvl="0">
      <w:start w:val="5"/>
      <w:numFmt w:val="decimal"/>
      <w:lvlText w:val="%1"/>
      <w:lvlJc w:val="left"/>
      <w:pPr>
        <w:ind w:left="375" w:hanging="375"/>
      </w:pPr>
    </w:lvl>
    <w:lvl w:ilvl="1">
      <w:start w:val="1"/>
      <w:numFmt w:val="decimal"/>
      <w:lvlText w:val="%1.%2"/>
      <w:lvlJc w:val="left"/>
      <w:pPr>
        <w:ind w:left="735" w:hanging="375"/>
      </w:pPr>
    </w:lvl>
    <w:lvl w:ilvl="2">
      <w:start w:val="1"/>
      <w:numFmt w:val="decimal"/>
      <w:lvlText w:val="4.%2.%3"/>
      <w:lvlJc w:val="left"/>
      <w:pPr>
        <w:ind w:left="1620" w:hanging="720"/>
      </w:pPr>
    </w:lvl>
    <w:lvl w:ilvl="3">
      <w:start w:val="1"/>
      <w:numFmt w:val="decimal"/>
      <w:lvlText w:val="%1.%2.%3.%4"/>
      <w:lvlJc w:val="left"/>
      <w:pPr>
        <w:ind w:left="2205" w:hanging="1080"/>
      </w:pPr>
    </w:lvl>
    <w:lvl w:ilvl="4">
      <w:start w:val="1"/>
      <w:numFmt w:val="decimal"/>
      <w:lvlText w:val="%1.%2.%3.%4.%5"/>
      <w:lvlJc w:val="left"/>
      <w:pPr>
        <w:ind w:left="2580" w:hanging="1080"/>
      </w:pPr>
    </w:lvl>
    <w:lvl w:ilvl="5">
      <w:start w:val="1"/>
      <w:numFmt w:val="decimal"/>
      <w:lvlText w:val="%1.%2.%3.%4.%5.%6"/>
      <w:lvlJc w:val="left"/>
      <w:pPr>
        <w:ind w:left="3315" w:hanging="1440"/>
      </w:pPr>
    </w:lvl>
    <w:lvl w:ilvl="6">
      <w:start w:val="1"/>
      <w:numFmt w:val="decimal"/>
      <w:lvlText w:val="%1.%2.%3.%4.%5.%6.%7"/>
      <w:lvlJc w:val="left"/>
      <w:pPr>
        <w:ind w:left="3690" w:hanging="1440"/>
      </w:pPr>
    </w:lvl>
    <w:lvl w:ilvl="7">
      <w:start w:val="1"/>
      <w:numFmt w:val="decimal"/>
      <w:lvlText w:val="%1.%2.%3.%4.%5.%6.%7.%8"/>
      <w:lvlJc w:val="left"/>
      <w:pPr>
        <w:ind w:left="4425" w:hanging="1800"/>
      </w:pPr>
    </w:lvl>
    <w:lvl w:ilvl="8">
      <w:start w:val="1"/>
      <w:numFmt w:val="decimal"/>
      <w:lvlText w:val="%1.%2.%3.%4.%5.%6.%7.%8.%9"/>
      <w:lvlJc w:val="left"/>
      <w:pPr>
        <w:ind w:left="5160" w:hanging="2160"/>
      </w:pPr>
    </w:lvl>
  </w:abstractNum>
  <w:abstractNum w:abstractNumId="14">
    <w:nsid w:val="4EAB444A"/>
    <w:multiLevelType w:val="multilevel"/>
    <w:tmpl w:val="D9D67774"/>
    <w:lvl w:ilvl="0">
      <w:start w:val="6"/>
      <w:numFmt w:val="decimal"/>
      <w:lvlText w:val="%1"/>
      <w:lvlJc w:val="left"/>
      <w:pPr>
        <w:ind w:left="360" w:hanging="360"/>
      </w:pPr>
    </w:lvl>
    <w:lvl w:ilvl="1">
      <w:start w:val="1"/>
      <w:numFmt w:val="decimal"/>
      <w:lvlText w:val="%1.%2"/>
      <w:lvlJc w:val="left"/>
      <w:pPr>
        <w:ind w:left="928"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600" w:hanging="1440"/>
      </w:pPr>
    </w:lvl>
    <w:lvl w:ilvl="7">
      <w:start w:val="1"/>
      <w:numFmt w:val="decimal"/>
      <w:lvlText w:val="%1.%2.%3.%4.%5.%6.%7.%8"/>
      <w:lvlJc w:val="left"/>
      <w:pPr>
        <w:ind w:left="4320" w:hanging="1800"/>
      </w:pPr>
    </w:lvl>
    <w:lvl w:ilvl="8">
      <w:start w:val="1"/>
      <w:numFmt w:val="decimal"/>
      <w:lvlText w:val="%1.%2.%3.%4.%5.%6.%7.%8.%9"/>
      <w:lvlJc w:val="left"/>
      <w:pPr>
        <w:ind w:left="4680" w:hanging="1800"/>
      </w:pPr>
    </w:lvl>
  </w:abstractNum>
  <w:abstractNum w:abstractNumId="15">
    <w:nsid w:val="5F311CE7"/>
    <w:multiLevelType w:val="hybridMultilevel"/>
    <w:tmpl w:val="239C8B1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nsid w:val="6140147B"/>
    <w:multiLevelType w:val="multilevel"/>
    <w:tmpl w:val="D0D4F5AC"/>
    <w:lvl w:ilvl="0">
      <w:start w:val="2"/>
      <w:numFmt w:val="decimal"/>
      <w:lvlText w:val="%1"/>
      <w:lvlJc w:val="left"/>
      <w:pPr>
        <w:ind w:left="360" w:hanging="360"/>
      </w:pPr>
    </w:lvl>
    <w:lvl w:ilvl="1">
      <w:start w:val="1"/>
      <w:numFmt w:val="decimal"/>
      <w:lvlText w:val="%1.%2"/>
      <w:lvlJc w:val="left"/>
      <w:pPr>
        <w:ind w:left="738" w:hanging="360"/>
      </w:pPr>
    </w:lvl>
    <w:lvl w:ilvl="2">
      <w:start w:val="1"/>
      <w:numFmt w:val="decimal"/>
      <w:lvlText w:val="%1.%2.%3"/>
      <w:lvlJc w:val="left"/>
      <w:pPr>
        <w:ind w:left="1476" w:hanging="720"/>
      </w:pPr>
    </w:lvl>
    <w:lvl w:ilvl="3">
      <w:start w:val="1"/>
      <w:numFmt w:val="decimal"/>
      <w:lvlText w:val="%1.%2.%3.%4"/>
      <w:lvlJc w:val="left"/>
      <w:pPr>
        <w:ind w:left="1854" w:hanging="720"/>
      </w:pPr>
    </w:lvl>
    <w:lvl w:ilvl="4">
      <w:start w:val="1"/>
      <w:numFmt w:val="decimal"/>
      <w:lvlText w:val="%1.%2.%3.%4.%5"/>
      <w:lvlJc w:val="left"/>
      <w:pPr>
        <w:ind w:left="2592" w:hanging="1080"/>
      </w:pPr>
    </w:lvl>
    <w:lvl w:ilvl="5">
      <w:start w:val="1"/>
      <w:numFmt w:val="decimal"/>
      <w:lvlText w:val="%1.%2.%3.%4.%5.%6"/>
      <w:lvlJc w:val="left"/>
      <w:pPr>
        <w:ind w:left="3330" w:hanging="1440"/>
      </w:pPr>
    </w:lvl>
    <w:lvl w:ilvl="6">
      <w:start w:val="1"/>
      <w:numFmt w:val="decimal"/>
      <w:lvlText w:val="%1.%2.%3.%4.%5.%6.%7"/>
      <w:lvlJc w:val="left"/>
      <w:pPr>
        <w:ind w:left="3708" w:hanging="1440"/>
      </w:pPr>
    </w:lvl>
    <w:lvl w:ilvl="7">
      <w:start w:val="1"/>
      <w:numFmt w:val="decimal"/>
      <w:lvlText w:val="%1.%2.%3.%4.%5.%6.%7.%8"/>
      <w:lvlJc w:val="left"/>
      <w:pPr>
        <w:ind w:left="4446" w:hanging="1800"/>
      </w:pPr>
    </w:lvl>
    <w:lvl w:ilvl="8">
      <w:start w:val="1"/>
      <w:numFmt w:val="decimal"/>
      <w:lvlText w:val="%1.%2.%3.%4.%5.%6.%7.%8.%9"/>
      <w:lvlJc w:val="left"/>
      <w:pPr>
        <w:ind w:left="4824" w:hanging="1800"/>
      </w:pPr>
    </w:lvl>
  </w:abstractNum>
  <w:abstractNum w:abstractNumId="17">
    <w:nsid w:val="66744FFD"/>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8">
    <w:nsid w:val="67FD12F2"/>
    <w:multiLevelType w:val="multilevel"/>
    <w:tmpl w:val="37205572"/>
    <w:lvl w:ilvl="0">
      <w:start w:val="1"/>
      <w:numFmt w:val="decimal"/>
      <w:lvlText w:val="%1."/>
      <w:lvlJc w:val="left"/>
      <w:pPr>
        <w:ind w:left="720" w:hanging="360"/>
      </w:pPr>
      <w:rPr>
        <w:rFonts w:hint="default"/>
        <w:b w:val="0"/>
      </w:rPr>
    </w:lvl>
    <w:lvl w:ilvl="1">
      <w:start w:val="1"/>
      <w:numFmt w:val="decimal"/>
      <w:isLgl/>
      <w:lvlText w:val="%1.%2"/>
      <w:lvlJc w:val="left"/>
      <w:pPr>
        <w:ind w:left="1110" w:hanging="39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9">
    <w:nsid w:val="737D4F8A"/>
    <w:multiLevelType w:val="multilevel"/>
    <w:tmpl w:val="2834A59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0">
    <w:nsid w:val="744A12AF"/>
    <w:multiLevelType w:val="hybridMultilevel"/>
    <w:tmpl w:val="7EFC05E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nsid w:val="79FB6E49"/>
    <w:multiLevelType w:val="multilevel"/>
    <w:tmpl w:val="356E1210"/>
    <w:lvl w:ilvl="0">
      <w:start w:val="1"/>
      <w:numFmt w:val="decimal"/>
      <w:lvlText w:val="%1."/>
      <w:lvlJc w:val="left"/>
      <w:pPr>
        <w:ind w:left="660" w:hanging="360"/>
      </w:pPr>
      <w:rPr>
        <w:rFonts w:hint="default"/>
      </w:rPr>
    </w:lvl>
    <w:lvl w:ilvl="1">
      <w:start w:val="1"/>
      <w:numFmt w:val="decimal"/>
      <w:isLgl/>
      <w:lvlText w:val="%1.%2"/>
      <w:lvlJc w:val="left"/>
      <w:pPr>
        <w:ind w:left="1110" w:hanging="450"/>
      </w:pPr>
      <w:rPr>
        <w:rFonts w:hint="default"/>
        <w:b w:val="0"/>
      </w:rPr>
    </w:lvl>
    <w:lvl w:ilvl="2">
      <w:start w:val="1"/>
      <w:numFmt w:val="decimal"/>
      <w:isLgl/>
      <w:lvlText w:val="%1.%2.%3"/>
      <w:lvlJc w:val="left"/>
      <w:pPr>
        <w:ind w:left="1740" w:hanging="720"/>
      </w:pPr>
      <w:rPr>
        <w:rFonts w:hint="default"/>
      </w:rPr>
    </w:lvl>
    <w:lvl w:ilvl="3">
      <w:start w:val="1"/>
      <w:numFmt w:val="decimal"/>
      <w:isLgl/>
      <w:lvlText w:val="%1.%2.%3.%4"/>
      <w:lvlJc w:val="left"/>
      <w:pPr>
        <w:ind w:left="2100" w:hanging="720"/>
      </w:pPr>
      <w:rPr>
        <w:rFonts w:hint="default"/>
      </w:rPr>
    </w:lvl>
    <w:lvl w:ilvl="4">
      <w:start w:val="1"/>
      <w:numFmt w:val="decimal"/>
      <w:isLgl/>
      <w:lvlText w:val="%1.%2.%3.%4.%5"/>
      <w:lvlJc w:val="left"/>
      <w:pPr>
        <w:ind w:left="2820" w:hanging="1080"/>
      </w:pPr>
      <w:rPr>
        <w:rFonts w:hint="default"/>
      </w:rPr>
    </w:lvl>
    <w:lvl w:ilvl="5">
      <w:start w:val="1"/>
      <w:numFmt w:val="decimal"/>
      <w:isLgl/>
      <w:lvlText w:val="%1.%2.%3.%4.%5.%6"/>
      <w:lvlJc w:val="left"/>
      <w:pPr>
        <w:ind w:left="3540" w:hanging="1440"/>
      </w:pPr>
      <w:rPr>
        <w:rFonts w:hint="default"/>
      </w:rPr>
    </w:lvl>
    <w:lvl w:ilvl="6">
      <w:start w:val="1"/>
      <w:numFmt w:val="decimal"/>
      <w:isLgl/>
      <w:lvlText w:val="%1.%2.%3.%4.%5.%6.%7"/>
      <w:lvlJc w:val="left"/>
      <w:pPr>
        <w:ind w:left="3900" w:hanging="1440"/>
      </w:pPr>
      <w:rPr>
        <w:rFonts w:hint="default"/>
      </w:rPr>
    </w:lvl>
    <w:lvl w:ilvl="7">
      <w:start w:val="1"/>
      <w:numFmt w:val="decimal"/>
      <w:isLgl/>
      <w:lvlText w:val="%1.%2.%3.%4.%5.%6.%7.%8"/>
      <w:lvlJc w:val="left"/>
      <w:pPr>
        <w:ind w:left="4620" w:hanging="1800"/>
      </w:pPr>
      <w:rPr>
        <w:rFonts w:hint="default"/>
      </w:rPr>
    </w:lvl>
    <w:lvl w:ilvl="8">
      <w:start w:val="1"/>
      <w:numFmt w:val="decimal"/>
      <w:isLgl/>
      <w:lvlText w:val="%1.%2.%3.%4.%5.%6.%7.%8.%9"/>
      <w:lvlJc w:val="left"/>
      <w:pPr>
        <w:ind w:left="4980" w:hanging="1800"/>
      </w:pPr>
      <w:rPr>
        <w:rFonts w:hint="default"/>
      </w:rPr>
    </w:lvl>
  </w:abstractNum>
  <w:num w:numId="1">
    <w:abstractNumId w:val="1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21"/>
  </w:num>
  <w:num w:numId="13">
    <w:abstractNumId w:val="11"/>
  </w:num>
  <w:num w:numId="14">
    <w:abstractNumId w:val="9"/>
  </w:num>
  <w:num w:numId="15">
    <w:abstractNumId w:val="17"/>
  </w:num>
  <w:num w:numId="16">
    <w:abstractNumId w:val="5"/>
  </w:num>
  <w:num w:numId="17">
    <w:abstractNumId w:val="1"/>
  </w:num>
  <w:num w:numId="18">
    <w:abstractNumId w:val="2"/>
  </w:num>
  <w:num w:numId="19">
    <w:abstractNumId w:val="19"/>
  </w:num>
  <w:num w:numId="20">
    <w:abstractNumId w:val="18"/>
  </w:num>
  <w:num w:numId="21">
    <w:abstractNumId w:val="8"/>
  </w:num>
  <w:num w:numId="22">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oNotDisplayPageBoundaries/>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A91"/>
    <w:rsid w:val="00000176"/>
    <w:rsid w:val="000015C4"/>
    <w:rsid w:val="00001BC3"/>
    <w:rsid w:val="00003AD8"/>
    <w:rsid w:val="0000703B"/>
    <w:rsid w:val="000074A3"/>
    <w:rsid w:val="000123E9"/>
    <w:rsid w:val="00012DF5"/>
    <w:rsid w:val="000206E8"/>
    <w:rsid w:val="000208CC"/>
    <w:rsid w:val="00023706"/>
    <w:rsid w:val="00023DA3"/>
    <w:rsid w:val="00023EC7"/>
    <w:rsid w:val="000258F0"/>
    <w:rsid w:val="00025D44"/>
    <w:rsid w:val="000331C1"/>
    <w:rsid w:val="000370A7"/>
    <w:rsid w:val="0004018D"/>
    <w:rsid w:val="00041643"/>
    <w:rsid w:val="00041E37"/>
    <w:rsid w:val="000434C4"/>
    <w:rsid w:val="00053D02"/>
    <w:rsid w:val="00054C7D"/>
    <w:rsid w:val="00054E2E"/>
    <w:rsid w:val="0005763F"/>
    <w:rsid w:val="00057998"/>
    <w:rsid w:val="00060CA1"/>
    <w:rsid w:val="0006153E"/>
    <w:rsid w:val="00061E02"/>
    <w:rsid w:val="0006329A"/>
    <w:rsid w:val="00066B74"/>
    <w:rsid w:val="0007061E"/>
    <w:rsid w:val="00070FD7"/>
    <w:rsid w:val="00072CD4"/>
    <w:rsid w:val="000747F5"/>
    <w:rsid w:val="00077BF2"/>
    <w:rsid w:val="000800FD"/>
    <w:rsid w:val="00080458"/>
    <w:rsid w:val="000812C0"/>
    <w:rsid w:val="00083416"/>
    <w:rsid w:val="00085972"/>
    <w:rsid w:val="00085C36"/>
    <w:rsid w:val="00085C53"/>
    <w:rsid w:val="00085C54"/>
    <w:rsid w:val="00087104"/>
    <w:rsid w:val="00087C94"/>
    <w:rsid w:val="00087F86"/>
    <w:rsid w:val="000919D4"/>
    <w:rsid w:val="00095522"/>
    <w:rsid w:val="00095C98"/>
    <w:rsid w:val="000A2525"/>
    <w:rsid w:val="000A2813"/>
    <w:rsid w:val="000A464C"/>
    <w:rsid w:val="000A4765"/>
    <w:rsid w:val="000B4C0A"/>
    <w:rsid w:val="000B5E87"/>
    <w:rsid w:val="000B7A96"/>
    <w:rsid w:val="000C2A60"/>
    <w:rsid w:val="000C4368"/>
    <w:rsid w:val="000C4A67"/>
    <w:rsid w:val="000C62C8"/>
    <w:rsid w:val="000D51C3"/>
    <w:rsid w:val="000D5EF5"/>
    <w:rsid w:val="000D6ABA"/>
    <w:rsid w:val="000D6CD8"/>
    <w:rsid w:val="000D795B"/>
    <w:rsid w:val="000E1DC9"/>
    <w:rsid w:val="000E2484"/>
    <w:rsid w:val="000E4068"/>
    <w:rsid w:val="000E4234"/>
    <w:rsid w:val="000E670A"/>
    <w:rsid w:val="000E6C1F"/>
    <w:rsid w:val="000F09C9"/>
    <w:rsid w:val="000F5ADA"/>
    <w:rsid w:val="000F6B60"/>
    <w:rsid w:val="000F6FB0"/>
    <w:rsid w:val="00100CA9"/>
    <w:rsid w:val="00102C2D"/>
    <w:rsid w:val="001078A7"/>
    <w:rsid w:val="001078CB"/>
    <w:rsid w:val="00111FB1"/>
    <w:rsid w:val="0011216F"/>
    <w:rsid w:val="00113E95"/>
    <w:rsid w:val="00116259"/>
    <w:rsid w:val="00116B35"/>
    <w:rsid w:val="00117463"/>
    <w:rsid w:val="001207E1"/>
    <w:rsid w:val="00124534"/>
    <w:rsid w:val="00130F16"/>
    <w:rsid w:val="00131CC0"/>
    <w:rsid w:val="00134F35"/>
    <w:rsid w:val="00136310"/>
    <w:rsid w:val="0013738B"/>
    <w:rsid w:val="001373E4"/>
    <w:rsid w:val="0014058A"/>
    <w:rsid w:val="00143039"/>
    <w:rsid w:val="00143284"/>
    <w:rsid w:val="001459B9"/>
    <w:rsid w:val="00146C4B"/>
    <w:rsid w:val="0014794C"/>
    <w:rsid w:val="00150D4B"/>
    <w:rsid w:val="00150DA2"/>
    <w:rsid w:val="00151FDC"/>
    <w:rsid w:val="00152064"/>
    <w:rsid w:val="00154150"/>
    <w:rsid w:val="001565C7"/>
    <w:rsid w:val="00161CF4"/>
    <w:rsid w:val="00162682"/>
    <w:rsid w:val="00163501"/>
    <w:rsid w:val="00163EE1"/>
    <w:rsid w:val="00165938"/>
    <w:rsid w:val="00165F8F"/>
    <w:rsid w:val="00167AAE"/>
    <w:rsid w:val="0017164A"/>
    <w:rsid w:val="00174869"/>
    <w:rsid w:val="0017547A"/>
    <w:rsid w:val="001759A7"/>
    <w:rsid w:val="001762EE"/>
    <w:rsid w:val="001776C0"/>
    <w:rsid w:val="00182378"/>
    <w:rsid w:val="0018522B"/>
    <w:rsid w:val="001866BA"/>
    <w:rsid w:val="00194590"/>
    <w:rsid w:val="0019476B"/>
    <w:rsid w:val="00195BAB"/>
    <w:rsid w:val="001A0284"/>
    <w:rsid w:val="001A118D"/>
    <w:rsid w:val="001A41B5"/>
    <w:rsid w:val="001A4D05"/>
    <w:rsid w:val="001A5916"/>
    <w:rsid w:val="001A6A9F"/>
    <w:rsid w:val="001B1936"/>
    <w:rsid w:val="001B3620"/>
    <w:rsid w:val="001C4097"/>
    <w:rsid w:val="001C5D50"/>
    <w:rsid w:val="001C6912"/>
    <w:rsid w:val="001D0B98"/>
    <w:rsid w:val="001D361E"/>
    <w:rsid w:val="001D4845"/>
    <w:rsid w:val="001D4B75"/>
    <w:rsid w:val="001D716B"/>
    <w:rsid w:val="001E4061"/>
    <w:rsid w:val="001F1358"/>
    <w:rsid w:val="001F4C4A"/>
    <w:rsid w:val="00201653"/>
    <w:rsid w:val="00210368"/>
    <w:rsid w:val="00210660"/>
    <w:rsid w:val="0021162B"/>
    <w:rsid w:val="0021549B"/>
    <w:rsid w:val="00215A84"/>
    <w:rsid w:val="00221108"/>
    <w:rsid w:val="00222F54"/>
    <w:rsid w:val="002244C4"/>
    <w:rsid w:val="00225AEB"/>
    <w:rsid w:val="0023261F"/>
    <w:rsid w:val="00233244"/>
    <w:rsid w:val="002407C1"/>
    <w:rsid w:val="002412AA"/>
    <w:rsid w:val="00246731"/>
    <w:rsid w:val="0025061D"/>
    <w:rsid w:val="00251CC3"/>
    <w:rsid w:val="002558C3"/>
    <w:rsid w:val="00261021"/>
    <w:rsid w:val="00261C45"/>
    <w:rsid w:val="002659ED"/>
    <w:rsid w:val="00266A97"/>
    <w:rsid w:val="002700C1"/>
    <w:rsid w:val="002724C4"/>
    <w:rsid w:val="00273184"/>
    <w:rsid w:val="00280ABE"/>
    <w:rsid w:val="002826A1"/>
    <w:rsid w:val="002826A2"/>
    <w:rsid w:val="00283C41"/>
    <w:rsid w:val="00290F19"/>
    <w:rsid w:val="00292342"/>
    <w:rsid w:val="00294C4F"/>
    <w:rsid w:val="00294C9B"/>
    <w:rsid w:val="002956B3"/>
    <w:rsid w:val="002A0872"/>
    <w:rsid w:val="002A1187"/>
    <w:rsid w:val="002A3B3D"/>
    <w:rsid w:val="002A5203"/>
    <w:rsid w:val="002A6901"/>
    <w:rsid w:val="002A756C"/>
    <w:rsid w:val="002A7849"/>
    <w:rsid w:val="002B1B47"/>
    <w:rsid w:val="002B242F"/>
    <w:rsid w:val="002B24D0"/>
    <w:rsid w:val="002B2F9B"/>
    <w:rsid w:val="002B4091"/>
    <w:rsid w:val="002B6AB8"/>
    <w:rsid w:val="002B7A9E"/>
    <w:rsid w:val="002C12D7"/>
    <w:rsid w:val="002C1B14"/>
    <w:rsid w:val="002C3033"/>
    <w:rsid w:val="002C4FE3"/>
    <w:rsid w:val="002C57A7"/>
    <w:rsid w:val="002C6B50"/>
    <w:rsid w:val="002C705A"/>
    <w:rsid w:val="002C7EE0"/>
    <w:rsid w:val="002D10CB"/>
    <w:rsid w:val="002D202D"/>
    <w:rsid w:val="002D30C0"/>
    <w:rsid w:val="002D3FCD"/>
    <w:rsid w:val="002D4A86"/>
    <w:rsid w:val="002D4C6B"/>
    <w:rsid w:val="002D6F79"/>
    <w:rsid w:val="002D7B1B"/>
    <w:rsid w:val="002E0515"/>
    <w:rsid w:val="002E1754"/>
    <w:rsid w:val="002E2319"/>
    <w:rsid w:val="002E2A02"/>
    <w:rsid w:val="002E39F2"/>
    <w:rsid w:val="002E4268"/>
    <w:rsid w:val="002F04FE"/>
    <w:rsid w:val="002F22E6"/>
    <w:rsid w:val="00301B2A"/>
    <w:rsid w:val="00301C64"/>
    <w:rsid w:val="00305C00"/>
    <w:rsid w:val="00305E7A"/>
    <w:rsid w:val="00317505"/>
    <w:rsid w:val="00317552"/>
    <w:rsid w:val="00323198"/>
    <w:rsid w:val="00326475"/>
    <w:rsid w:val="00327818"/>
    <w:rsid w:val="00330579"/>
    <w:rsid w:val="003314EF"/>
    <w:rsid w:val="0033368A"/>
    <w:rsid w:val="003338B2"/>
    <w:rsid w:val="00335E11"/>
    <w:rsid w:val="00336193"/>
    <w:rsid w:val="00336387"/>
    <w:rsid w:val="00337ECF"/>
    <w:rsid w:val="00340FE0"/>
    <w:rsid w:val="003430DF"/>
    <w:rsid w:val="00343BA2"/>
    <w:rsid w:val="00343D1A"/>
    <w:rsid w:val="00353F1F"/>
    <w:rsid w:val="00354DF9"/>
    <w:rsid w:val="003563FC"/>
    <w:rsid w:val="00357A36"/>
    <w:rsid w:val="003600AC"/>
    <w:rsid w:val="00360A91"/>
    <w:rsid w:val="00361425"/>
    <w:rsid w:val="00364BDF"/>
    <w:rsid w:val="003669BC"/>
    <w:rsid w:val="00367806"/>
    <w:rsid w:val="0037028F"/>
    <w:rsid w:val="00370542"/>
    <w:rsid w:val="00371901"/>
    <w:rsid w:val="00372F72"/>
    <w:rsid w:val="00375DCF"/>
    <w:rsid w:val="00381AC4"/>
    <w:rsid w:val="003823EF"/>
    <w:rsid w:val="0038268A"/>
    <w:rsid w:val="00383288"/>
    <w:rsid w:val="00384264"/>
    <w:rsid w:val="00391610"/>
    <w:rsid w:val="003923EB"/>
    <w:rsid w:val="003926AA"/>
    <w:rsid w:val="00394C09"/>
    <w:rsid w:val="00394EC5"/>
    <w:rsid w:val="00397DDB"/>
    <w:rsid w:val="003A00CC"/>
    <w:rsid w:val="003A0C2F"/>
    <w:rsid w:val="003A11B7"/>
    <w:rsid w:val="003A2450"/>
    <w:rsid w:val="003A405A"/>
    <w:rsid w:val="003A56A3"/>
    <w:rsid w:val="003A59E1"/>
    <w:rsid w:val="003A6A2C"/>
    <w:rsid w:val="003B0221"/>
    <w:rsid w:val="003B0F5A"/>
    <w:rsid w:val="003B1BE3"/>
    <w:rsid w:val="003B2DE5"/>
    <w:rsid w:val="003B4955"/>
    <w:rsid w:val="003B53A5"/>
    <w:rsid w:val="003B5992"/>
    <w:rsid w:val="003B6068"/>
    <w:rsid w:val="003B6B3F"/>
    <w:rsid w:val="003C01B2"/>
    <w:rsid w:val="003C0AAC"/>
    <w:rsid w:val="003C3073"/>
    <w:rsid w:val="003C404C"/>
    <w:rsid w:val="003C465A"/>
    <w:rsid w:val="003C4842"/>
    <w:rsid w:val="003C55E4"/>
    <w:rsid w:val="003D1C8B"/>
    <w:rsid w:val="003D31BA"/>
    <w:rsid w:val="003D54CB"/>
    <w:rsid w:val="003D5EF6"/>
    <w:rsid w:val="003D7670"/>
    <w:rsid w:val="003E31E7"/>
    <w:rsid w:val="003E5358"/>
    <w:rsid w:val="003E58FA"/>
    <w:rsid w:val="003E59B0"/>
    <w:rsid w:val="003E6C57"/>
    <w:rsid w:val="003F0727"/>
    <w:rsid w:val="003F0B7C"/>
    <w:rsid w:val="003F0C43"/>
    <w:rsid w:val="003F5AF6"/>
    <w:rsid w:val="003F5EB2"/>
    <w:rsid w:val="004019F1"/>
    <w:rsid w:val="0040664F"/>
    <w:rsid w:val="0040785F"/>
    <w:rsid w:val="00412EB8"/>
    <w:rsid w:val="004135B2"/>
    <w:rsid w:val="00414765"/>
    <w:rsid w:val="00415B9B"/>
    <w:rsid w:val="00415CF1"/>
    <w:rsid w:val="00417E05"/>
    <w:rsid w:val="00421612"/>
    <w:rsid w:val="00425B66"/>
    <w:rsid w:val="00427FE6"/>
    <w:rsid w:val="00432730"/>
    <w:rsid w:val="004350F9"/>
    <w:rsid w:val="00441B5A"/>
    <w:rsid w:val="00445D37"/>
    <w:rsid w:val="004501C3"/>
    <w:rsid w:val="004539B3"/>
    <w:rsid w:val="004576F9"/>
    <w:rsid w:val="0045791A"/>
    <w:rsid w:val="00465427"/>
    <w:rsid w:val="004668AB"/>
    <w:rsid w:val="004712EE"/>
    <w:rsid w:val="0047186F"/>
    <w:rsid w:val="004721F9"/>
    <w:rsid w:val="00474FF1"/>
    <w:rsid w:val="00475BCB"/>
    <w:rsid w:val="00480223"/>
    <w:rsid w:val="00481740"/>
    <w:rsid w:val="00483DB2"/>
    <w:rsid w:val="00484E63"/>
    <w:rsid w:val="00486506"/>
    <w:rsid w:val="00496629"/>
    <w:rsid w:val="004A094B"/>
    <w:rsid w:val="004A16C8"/>
    <w:rsid w:val="004A4AD5"/>
    <w:rsid w:val="004A4BFB"/>
    <w:rsid w:val="004A5129"/>
    <w:rsid w:val="004A56D4"/>
    <w:rsid w:val="004A6732"/>
    <w:rsid w:val="004B00A5"/>
    <w:rsid w:val="004B0D65"/>
    <w:rsid w:val="004B3265"/>
    <w:rsid w:val="004C45EA"/>
    <w:rsid w:val="004C4F40"/>
    <w:rsid w:val="004C7694"/>
    <w:rsid w:val="004C7DF8"/>
    <w:rsid w:val="004D07C8"/>
    <w:rsid w:val="004D11D7"/>
    <w:rsid w:val="004D254A"/>
    <w:rsid w:val="004D292D"/>
    <w:rsid w:val="004D38E1"/>
    <w:rsid w:val="004D5064"/>
    <w:rsid w:val="004D6DCA"/>
    <w:rsid w:val="004D7048"/>
    <w:rsid w:val="004E0B07"/>
    <w:rsid w:val="004E3778"/>
    <w:rsid w:val="004E4D58"/>
    <w:rsid w:val="004E5010"/>
    <w:rsid w:val="004E5689"/>
    <w:rsid w:val="004E5759"/>
    <w:rsid w:val="004E5D3E"/>
    <w:rsid w:val="004F28AD"/>
    <w:rsid w:val="004F3195"/>
    <w:rsid w:val="004F37EC"/>
    <w:rsid w:val="004F458E"/>
    <w:rsid w:val="005028D3"/>
    <w:rsid w:val="005029C7"/>
    <w:rsid w:val="00504C74"/>
    <w:rsid w:val="00504C8C"/>
    <w:rsid w:val="005055C6"/>
    <w:rsid w:val="00510AA5"/>
    <w:rsid w:val="005151AB"/>
    <w:rsid w:val="005166A0"/>
    <w:rsid w:val="00524321"/>
    <w:rsid w:val="00524978"/>
    <w:rsid w:val="00525972"/>
    <w:rsid w:val="0052598D"/>
    <w:rsid w:val="00527ECB"/>
    <w:rsid w:val="005300C3"/>
    <w:rsid w:val="0053130F"/>
    <w:rsid w:val="00532D29"/>
    <w:rsid w:val="0053409C"/>
    <w:rsid w:val="00534394"/>
    <w:rsid w:val="005358CF"/>
    <w:rsid w:val="005362F8"/>
    <w:rsid w:val="00540670"/>
    <w:rsid w:val="00541BBE"/>
    <w:rsid w:val="00542D6B"/>
    <w:rsid w:val="00543364"/>
    <w:rsid w:val="00544B8E"/>
    <w:rsid w:val="00547119"/>
    <w:rsid w:val="0054760C"/>
    <w:rsid w:val="00550C0D"/>
    <w:rsid w:val="00553007"/>
    <w:rsid w:val="005601E5"/>
    <w:rsid w:val="005612D1"/>
    <w:rsid w:val="005623E4"/>
    <w:rsid w:val="00562D1C"/>
    <w:rsid w:val="005630B5"/>
    <w:rsid w:val="00567699"/>
    <w:rsid w:val="005729FC"/>
    <w:rsid w:val="0057482E"/>
    <w:rsid w:val="00582DE3"/>
    <w:rsid w:val="005835A1"/>
    <w:rsid w:val="00583E04"/>
    <w:rsid w:val="00584B42"/>
    <w:rsid w:val="005858DF"/>
    <w:rsid w:val="00590755"/>
    <w:rsid w:val="005907AE"/>
    <w:rsid w:val="00591C90"/>
    <w:rsid w:val="005931CA"/>
    <w:rsid w:val="00593EE1"/>
    <w:rsid w:val="00594167"/>
    <w:rsid w:val="00594419"/>
    <w:rsid w:val="00594691"/>
    <w:rsid w:val="00594F7B"/>
    <w:rsid w:val="0059616B"/>
    <w:rsid w:val="005A5275"/>
    <w:rsid w:val="005A652A"/>
    <w:rsid w:val="005A66BF"/>
    <w:rsid w:val="005A7CAC"/>
    <w:rsid w:val="005B0459"/>
    <w:rsid w:val="005B223E"/>
    <w:rsid w:val="005B2553"/>
    <w:rsid w:val="005C0D9A"/>
    <w:rsid w:val="005C1912"/>
    <w:rsid w:val="005C3296"/>
    <w:rsid w:val="005C388F"/>
    <w:rsid w:val="005C406B"/>
    <w:rsid w:val="005D0057"/>
    <w:rsid w:val="005D3F30"/>
    <w:rsid w:val="005D44D7"/>
    <w:rsid w:val="005D4F1E"/>
    <w:rsid w:val="005D663F"/>
    <w:rsid w:val="005E11BB"/>
    <w:rsid w:val="005E2E61"/>
    <w:rsid w:val="005E3098"/>
    <w:rsid w:val="005E341C"/>
    <w:rsid w:val="005E4162"/>
    <w:rsid w:val="005E70AE"/>
    <w:rsid w:val="005F01CF"/>
    <w:rsid w:val="005F070C"/>
    <w:rsid w:val="005F5370"/>
    <w:rsid w:val="005F649F"/>
    <w:rsid w:val="005F77FF"/>
    <w:rsid w:val="00602D6D"/>
    <w:rsid w:val="00606C14"/>
    <w:rsid w:val="006108ED"/>
    <w:rsid w:val="00612BA4"/>
    <w:rsid w:val="0061536D"/>
    <w:rsid w:val="00626897"/>
    <w:rsid w:val="00627A03"/>
    <w:rsid w:val="00627B60"/>
    <w:rsid w:val="006316A9"/>
    <w:rsid w:val="00632C54"/>
    <w:rsid w:val="00633752"/>
    <w:rsid w:val="0063381D"/>
    <w:rsid w:val="0063416D"/>
    <w:rsid w:val="00635B20"/>
    <w:rsid w:val="00643FFB"/>
    <w:rsid w:val="0064576B"/>
    <w:rsid w:val="0064799C"/>
    <w:rsid w:val="0065198E"/>
    <w:rsid w:val="00652400"/>
    <w:rsid w:val="00655D88"/>
    <w:rsid w:val="006578FC"/>
    <w:rsid w:val="0066186E"/>
    <w:rsid w:val="00665096"/>
    <w:rsid w:val="006727CE"/>
    <w:rsid w:val="006728FC"/>
    <w:rsid w:val="00673790"/>
    <w:rsid w:val="00677415"/>
    <w:rsid w:val="00683118"/>
    <w:rsid w:val="00683C30"/>
    <w:rsid w:val="00683CD5"/>
    <w:rsid w:val="00683D15"/>
    <w:rsid w:val="00684C55"/>
    <w:rsid w:val="00692778"/>
    <w:rsid w:val="00692E1B"/>
    <w:rsid w:val="00693862"/>
    <w:rsid w:val="006971C1"/>
    <w:rsid w:val="006A2D54"/>
    <w:rsid w:val="006A546B"/>
    <w:rsid w:val="006A7B81"/>
    <w:rsid w:val="006B3159"/>
    <w:rsid w:val="006B3B05"/>
    <w:rsid w:val="006B456F"/>
    <w:rsid w:val="006B4A1B"/>
    <w:rsid w:val="006B4AC7"/>
    <w:rsid w:val="006B5949"/>
    <w:rsid w:val="006C009A"/>
    <w:rsid w:val="006C2F07"/>
    <w:rsid w:val="006C312C"/>
    <w:rsid w:val="006C378D"/>
    <w:rsid w:val="006C3920"/>
    <w:rsid w:val="006C5C36"/>
    <w:rsid w:val="006D09A2"/>
    <w:rsid w:val="006D0F08"/>
    <w:rsid w:val="006D41DF"/>
    <w:rsid w:val="006D6BF0"/>
    <w:rsid w:val="006E06AB"/>
    <w:rsid w:val="006E0D44"/>
    <w:rsid w:val="006E1D20"/>
    <w:rsid w:val="006E43E3"/>
    <w:rsid w:val="006E4C56"/>
    <w:rsid w:val="006E50E1"/>
    <w:rsid w:val="006E7545"/>
    <w:rsid w:val="006F3EAC"/>
    <w:rsid w:val="006F4071"/>
    <w:rsid w:val="006F42E5"/>
    <w:rsid w:val="006F489D"/>
    <w:rsid w:val="006F4E13"/>
    <w:rsid w:val="006F7296"/>
    <w:rsid w:val="006F7829"/>
    <w:rsid w:val="00700B2F"/>
    <w:rsid w:val="00702885"/>
    <w:rsid w:val="00702BB6"/>
    <w:rsid w:val="00704E47"/>
    <w:rsid w:val="0070629E"/>
    <w:rsid w:val="007151CC"/>
    <w:rsid w:val="00715DB1"/>
    <w:rsid w:val="007203CA"/>
    <w:rsid w:val="007228B1"/>
    <w:rsid w:val="00722972"/>
    <w:rsid w:val="007259C6"/>
    <w:rsid w:val="007260CB"/>
    <w:rsid w:val="0072705C"/>
    <w:rsid w:val="00731071"/>
    <w:rsid w:val="00731191"/>
    <w:rsid w:val="00731710"/>
    <w:rsid w:val="00734151"/>
    <w:rsid w:val="00735160"/>
    <w:rsid w:val="007370F9"/>
    <w:rsid w:val="007438C6"/>
    <w:rsid w:val="007452F2"/>
    <w:rsid w:val="00745F2D"/>
    <w:rsid w:val="00746E05"/>
    <w:rsid w:val="00754BE0"/>
    <w:rsid w:val="00754F96"/>
    <w:rsid w:val="00756960"/>
    <w:rsid w:val="00760E30"/>
    <w:rsid w:val="00761224"/>
    <w:rsid w:val="00761DDD"/>
    <w:rsid w:val="00764907"/>
    <w:rsid w:val="00766685"/>
    <w:rsid w:val="00766A6F"/>
    <w:rsid w:val="00767D3E"/>
    <w:rsid w:val="007729A1"/>
    <w:rsid w:val="007779D8"/>
    <w:rsid w:val="00783058"/>
    <w:rsid w:val="00783F64"/>
    <w:rsid w:val="007848F6"/>
    <w:rsid w:val="00784A56"/>
    <w:rsid w:val="00784BCA"/>
    <w:rsid w:val="0078643E"/>
    <w:rsid w:val="00786AE8"/>
    <w:rsid w:val="00786B6F"/>
    <w:rsid w:val="007940CE"/>
    <w:rsid w:val="00797B8A"/>
    <w:rsid w:val="007A2EAC"/>
    <w:rsid w:val="007A3D81"/>
    <w:rsid w:val="007A5F49"/>
    <w:rsid w:val="007A6851"/>
    <w:rsid w:val="007B1096"/>
    <w:rsid w:val="007B2632"/>
    <w:rsid w:val="007B3054"/>
    <w:rsid w:val="007B30F8"/>
    <w:rsid w:val="007B3C52"/>
    <w:rsid w:val="007B4824"/>
    <w:rsid w:val="007B4DE8"/>
    <w:rsid w:val="007B553B"/>
    <w:rsid w:val="007B7CBE"/>
    <w:rsid w:val="007C0DCB"/>
    <w:rsid w:val="007C3CEB"/>
    <w:rsid w:val="007C4E3B"/>
    <w:rsid w:val="007C5889"/>
    <w:rsid w:val="007D0399"/>
    <w:rsid w:val="007D1B2F"/>
    <w:rsid w:val="007D2CA4"/>
    <w:rsid w:val="007D38B8"/>
    <w:rsid w:val="007D4F84"/>
    <w:rsid w:val="007D62D8"/>
    <w:rsid w:val="007E0C0F"/>
    <w:rsid w:val="007E0D70"/>
    <w:rsid w:val="007E0F13"/>
    <w:rsid w:val="007E20B6"/>
    <w:rsid w:val="007E5174"/>
    <w:rsid w:val="007E57B7"/>
    <w:rsid w:val="007E7773"/>
    <w:rsid w:val="007E79E1"/>
    <w:rsid w:val="007F394C"/>
    <w:rsid w:val="007F39DB"/>
    <w:rsid w:val="007F7BC4"/>
    <w:rsid w:val="00803A3F"/>
    <w:rsid w:val="00804480"/>
    <w:rsid w:val="008058B3"/>
    <w:rsid w:val="008059F6"/>
    <w:rsid w:val="008071AE"/>
    <w:rsid w:val="00817D1D"/>
    <w:rsid w:val="008214DD"/>
    <w:rsid w:val="008220A4"/>
    <w:rsid w:val="00825044"/>
    <w:rsid w:val="008263D9"/>
    <w:rsid w:val="0082662D"/>
    <w:rsid w:val="0083020A"/>
    <w:rsid w:val="00830A58"/>
    <w:rsid w:val="00832953"/>
    <w:rsid w:val="00842F76"/>
    <w:rsid w:val="00844812"/>
    <w:rsid w:val="008449D1"/>
    <w:rsid w:val="00844C5C"/>
    <w:rsid w:val="00845996"/>
    <w:rsid w:val="00847FBF"/>
    <w:rsid w:val="008501AC"/>
    <w:rsid w:val="0085161F"/>
    <w:rsid w:val="00851BD1"/>
    <w:rsid w:val="00851FC1"/>
    <w:rsid w:val="00857788"/>
    <w:rsid w:val="0085789A"/>
    <w:rsid w:val="00860741"/>
    <w:rsid w:val="00863C8C"/>
    <w:rsid w:val="00864348"/>
    <w:rsid w:val="00867C59"/>
    <w:rsid w:val="00870CB5"/>
    <w:rsid w:val="00871E1F"/>
    <w:rsid w:val="0087245B"/>
    <w:rsid w:val="00872881"/>
    <w:rsid w:val="00876A0F"/>
    <w:rsid w:val="00887B0F"/>
    <w:rsid w:val="00891812"/>
    <w:rsid w:val="00891ED9"/>
    <w:rsid w:val="00893738"/>
    <w:rsid w:val="00894BC1"/>
    <w:rsid w:val="0089631C"/>
    <w:rsid w:val="00896AAF"/>
    <w:rsid w:val="0089786E"/>
    <w:rsid w:val="00897BD5"/>
    <w:rsid w:val="008A0498"/>
    <w:rsid w:val="008A2901"/>
    <w:rsid w:val="008A3767"/>
    <w:rsid w:val="008B025D"/>
    <w:rsid w:val="008B0E6B"/>
    <w:rsid w:val="008B4213"/>
    <w:rsid w:val="008B531C"/>
    <w:rsid w:val="008B6132"/>
    <w:rsid w:val="008B7BA3"/>
    <w:rsid w:val="008C1927"/>
    <w:rsid w:val="008C436F"/>
    <w:rsid w:val="008C771F"/>
    <w:rsid w:val="008D0196"/>
    <w:rsid w:val="008D1419"/>
    <w:rsid w:val="008D7C63"/>
    <w:rsid w:val="008D7FA2"/>
    <w:rsid w:val="008E08BA"/>
    <w:rsid w:val="008E08E5"/>
    <w:rsid w:val="008E36D9"/>
    <w:rsid w:val="008E4A84"/>
    <w:rsid w:val="008E4E47"/>
    <w:rsid w:val="008E6718"/>
    <w:rsid w:val="008F1011"/>
    <w:rsid w:val="008F1899"/>
    <w:rsid w:val="008F1C46"/>
    <w:rsid w:val="008F3299"/>
    <w:rsid w:val="008F5506"/>
    <w:rsid w:val="008F6226"/>
    <w:rsid w:val="008F70EA"/>
    <w:rsid w:val="009011C9"/>
    <w:rsid w:val="00904FC2"/>
    <w:rsid w:val="00907F4A"/>
    <w:rsid w:val="00910765"/>
    <w:rsid w:val="00917A15"/>
    <w:rsid w:val="00924F75"/>
    <w:rsid w:val="00926E03"/>
    <w:rsid w:val="0093038C"/>
    <w:rsid w:val="00930935"/>
    <w:rsid w:val="00932245"/>
    <w:rsid w:val="00936C6C"/>
    <w:rsid w:val="00940528"/>
    <w:rsid w:val="00940EF0"/>
    <w:rsid w:val="0094174D"/>
    <w:rsid w:val="00946D2D"/>
    <w:rsid w:val="009479BF"/>
    <w:rsid w:val="00947D00"/>
    <w:rsid w:val="00952F35"/>
    <w:rsid w:val="009611B0"/>
    <w:rsid w:val="00961462"/>
    <w:rsid w:val="00963840"/>
    <w:rsid w:val="009656F9"/>
    <w:rsid w:val="009664C1"/>
    <w:rsid w:val="009718A7"/>
    <w:rsid w:val="00975F52"/>
    <w:rsid w:val="00980A59"/>
    <w:rsid w:val="00983EFB"/>
    <w:rsid w:val="009843A3"/>
    <w:rsid w:val="00984941"/>
    <w:rsid w:val="00984A7B"/>
    <w:rsid w:val="00984CBA"/>
    <w:rsid w:val="00986D14"/>
    <w:rsid w:val="00987B1B"/>
    <w:rsid w:val="009900DE"/>
    <w:rsid w:val="00992418"/>
    <w:rsid w:val="0099799E"/>
    <w:rsid w:val="009A0746"/>
    <w:rsid w:val="009A5165"/>
    <w:rsid w:val="009B092A"/>
    <w:rsid w:val="009C08EC"/>
    <w:rsid w:val="009C2439"/>
    <w:rsid w:val="009C37B6"/>
    <w:rsid w:val="009C4950"/>
    <w:rsid w:val="009C5F2A"/>
    <w:rsid w:val="009C68EE"/>
    <w:rsid w:val="009D0685"/>
    <w:rsid w:val="009D4512"/>
    <w:rsid w:val="009D47A8"/>
    <w:rsid w:val="009E1E1A"/>
    <w:rsid w:val="009E289D"/>
    <w:rsid w:val="009E3581"/>
    <w:rsid w:val="009F107C"/>
    <w:rsid w:val="009F687D"/>
    <w:rsid w:val="009F7C74"/>
    <w:rsid w:val="00A006E2"/>
    <w:rsid w:val="00A016F8"/>
    <w:rsid w:val="00A041AE"/>
    <w:rsid w:val="00A05D30"/>
    <w:rsid w:val="00A079B1"/>
    <w:rsid w:val="00A1014B"/>
    <w:rsid w:val="00A102F7"/>
    <w:rsid w:val="00A14F2E"/>
    <w:rsid w:val="00A151C0"/>
    <w:rsid w:val="00A15E86"/>
    <w:rsid w:val="00A2003A"/>
    <w:rsid w:val="00A20E62"/>
    <w:rsid w:val="00A24EDB"/>
    <w:rsid w:val="00A27601"/>
    <w:rsid w:val="00A30CC3"/>
    <w:rsid w:val="00A318F5"/>
    <w:rsid w:val="00A366CD"/>
    <w:rsid w:val="00A36864"/>
    <w:rsid w:val="00A4198E"/>
    <w:rsid w:val="00A424AE"/>
    <w:rsid w:val="00A4311E"/>
    <w:rsid w:val="00A502E0"/>
    <w:rsid w:val="00A50A19"/>
    <w:rsid w:val="00A52B29"/>
    <w:rsid w:val="00A5711B"/>
    <w:rsid w:val="00A61011"/>
    <w:rsid w:val="00A62088"/>
    <w:rsid w:val="00A64D3A"/>
    <w:rsid w:val="00A66000"/>
    <w:rsid w:val="00A7068A"/>
    <w:rsid w:val="00A733A0"/>
    <w:rsid w:val="00A80647"/>
    <w:rsid w:val="00A8780D"/>
    <w:rsid w:val="00A924C4"/>
    <w:rsid w:val="00A927F5"/>
    <w:rsid w:val="00A92D98"/>
    <w:rsid w:val="00A943BB"/>
    <w:rsid w:val="00A946D1"/>
    <w:rsid w:val="00A94804"/>
    <w:rsid w:val="00A95DC2"/>
    <w:rsid w:val="00AA0E52"/>
    <w:rsid w:val="00AA49BC"/>
    <w:rsid w:val="00AA615D"/>
    <w:rsid w:val="00AA77D2"/>
    <w:rsid w:val="00AB19D5"/>
    <w:rsid w:val="00AB353F"/>
    <w:rsid w:val="00AB3711"/>
    <w:rsid w:val="00AB3B9A"/>
    <w:rsid w:val="00AC1C10"/>
    <w:rsid w:val="00AC1D6B"/>
    <w:rsid w:val="00AD0403"/>
    <w:rsid w:val="00AD350D"/>
    <w:rsid w:val="00AD43E2"/>
    <w:rsid w:val="00AD45DC"/>
    <w:rsid w:val="00AD6816"/>
    <w:rsid w:val="00AE0680"/>
    <w:rsid w:val="00AE2E60"/>
    <w:rsid w:val="00AE3F8D"/>
    <w:rsid w:val="00AE77CB"/>
    <w:rsid w:val="00AF36A0"/>
    <w:rsid w:val="00AF7E89"/>
    <w:rsid w:val="00B0039E"/>
    <w:rsid w:val="00B00667"/>
    <w:rsid w:val="00B021FD"/>
    <w:rsid w:val="00B11DCF"/>
    <w:rsid w:val="00B129AE"/>
    <w:rsid w:val="00B171D4"/>
    <w:rsid w:val="00B224B5"/>
    <w:rsid w:val="00B24332"/>
    <w:rsid w:val="00B2559C"/>
    <w:rsid w:val="00B31C4F"/>
    <w:rsid w:val="00B32DDA"/>
    <w:rsid w:val="00B365BA"/>
    <w:rsid w:val="00B36D97"/>
    <w:rsid w:val="00B374FC"/>
    <w:rsid w:val="00B37B4B"/>
    <w:rsid w:val="00B404CE"/>
    <w:rsid w:val="00B4419E"/>
    <w:rsid w:val="00B5117F"/>
    <w:rsid w:val="00B567A7"/>
    <w:rsid w:val="00B57249"/>
    <w:rsid w:val="00B57D0A"/>
    <w:rsid w:val="00B62C14"/>
    <w:rsid w:val="00B64B0E"/>
    <w:rsid w:val="00B664E6"/>
    <w:rsid w:val="00B72AB0"/>
    <w:rsid w:val="00B73607"/>
    <w:rsid w:val="00B75622"/>
    <w:rsid w:val="00B77C0D"/>
    <w:rsid w:val="00B82E9E"/>
    <w:rsid w:val="00B84F75"/>
    <w:rsid w:val="00B91A42"/>
    <w:rsid w:val="00B9298F"/>
    <w:rsid w:val="00B93952"/>
    <w:rsid w:val="00B9578D"/>
    <w:rsid w:val="00B95EF0"/>
    <w:rsid w:val="00BA2865"/>
    <w:rsid w:val="00BB0E0E"/>
    <w:rsid w:val="00BB49F4"/>
    <w:rsid w:val="00BB5805"/>
    <w:rsid w:val="00BB5C79"/>
    <w:rsid w:val="00BC02DE"/>
    <w:rsid w:val="00BC2478"/>
    <w:rsid w:val="00BC3175"/>
    <w:rsid w:val="00BC792F"/>
    <w:rsid w:val="00BD7F36"/>
    <w:rsid w:val="00BE386E"/>
    <w:rsid w:val="00BE5DE8"/>
    <w:rsid w:val="00BE6047"/>
    <w:rsid w:val="00BE7B08"/>
    <w:rsid w:val="00BF177A"/>
    <w:rsid w:val="00BF26CD"/>
    <w:rsid w:val="00BF339F"/>
    <w:rsid w:val="00BF35BB"/>
    <w:rsid w:val="00BF523A"/>
    <w:rsid w:val="00BF7EEE"/>
    <w:rsid w:val="00C02660"/>
    <w:rsid w:val="00C0311C"/>
    <w:rsid w:val="00C03648"/>
    <w:rsid w:val="00C03F9F"/>
    <w:rsid w:val="00C06067"/>
    <w:rsid w:val="00C060AD"/>
    <w:rsid w:val="00C0685D"/>
    <w:rsid w:val="00C068E7"/>
    <w:rsid w:val="00C07147"/>
    <w:rsid w:val="00C07D63"/>
    <w:rsid w:val="00C10118"/>
    <w:rsid w:val="00C10BB5"/>
    <w:rsid w:val="00C113B7"/>
    <w:rsid w:val="00C1212A"/>
    <w:rsid w:val="00C14EDB"/>
    <w:rsid w:val="00C15ADD"/>
    <w:rsid w:val="00C228A8"/>
    <w:rsid w:val="00C24523"/>
    <w:rsid w:val="00C24EA1"/>
    <w:rsid w:val="00C26721"/>
    <w:rsid w:val="00C32CC6"/>
    <w:rsid w:val="00C34DED"/>
    <w:rsid w:val="00C41DAD"/>
    <w:rsid w:val="00C42BCE"/>
    <w:rsid w:val="00C46B2D"/>
    <w:rsid w:val="00C46E62"/>
    <w:rsid w:val="00C4716C"/>
    <w:rsid w:val="00C47CAC"/>
    <w:rsid w:val="00C54271"/>
    <w:rsid w:val="00C569E5"/>
    <w:rsid w:val="00C57ED9"/>
    <w:rsid w:val="00C6054E"/>
    <w:rsid w:val="00C60F19"/>
    <w:rsid w:val="00C61C6E"/>
    <w:rsid w:val="00C631DB"/>
    <w:rsid w:val="00C63F8C"/>
    <w:rsid w:val="00C6553E"/>
    <w:rsid w:val="00C662A8"/>
    <w:rsid w:val="00C709AB"/>
    <w:rsid w:val="00C71165"/>
    <w:rsid w:val="00C75499"/>
    <w:rsid w:val="00C75869"/>
    <w:rsid w:val="00C8177A"/>
    <w:rsid w:val="00C83926"/>
    <w:rsid w:val="00C87D1A"/>
    <w:rsid w:val="00C93935"/>
    <w:rsid w:val="00C96285"/>
    <w:rsid w:val="00CA348C"/>
    <w:rsid w:val="00CA40F7"/>
    <w:rsid w:val="00CA4404"/>
    <w:rsid w:val="00CA5D58"/>
    <w:rsid w:val="00CA5DA2"/>
    <w:rsid w:val="00CA6A05"/>
    <w:rsid w:val="00CB2084"/>
    <w:rsid w:val="00CB26ED"/>
    <w:rsid w:val="00CB4108"/>
    <w:rsid w:val="00CB7777"/>
    <w:rsid w:val="00CB783B"/>
    <w:rsid w:val="00CD1582"/>
    <w:rsid w:val="00CD5D58"/>
    <w:rsid w:val="00CD6588"/>
    <w:rsid w:val="00CD6D9D"/>
    <w:rsid w:val="00CD753E"/>
    <w:rsid w:val="00CD7E49"/>
    <w:rsid w:val="00CE779A"/>
    <w:rsid w:val="00CF0527"/>
    <w:rsid w:val="00CF1858"/>
    <w:rsid w:val="00CF5C2F"/>
    <w:rsid w:val="00D015F6"/>
    <w:rsid w:val="00D033FF"/>
    <w:rsid w:val="00D05237"/>
    <w:rsid w:val="00D066B5"/>
    <w:rsid w:val="00D1301D"/>
    <w:rsid w:val="00D135AB"/>
    <w:rsid w:val="00D15B42"/>
    <w:rsid w:val="00D1732C"/>
    <w:rsid w:val="00D179E3"/>
    <w:rsid w:val="00D2310B"/>
    <w:rsid w:val="00D25D39"/>
    <w:rsid w:val="00D26733"/>
    <w:rsid w:val="00D267C5"/>
    <w:rsid w:val="00D32A16"/>
    <w:rsid w:val="00D339BA"/>
    <w:rsid w:val="00D351A0"/>
    <w:rsid w:val="00D40BC7"/>
    <w:rsid w:val="00D41D64"/>
    <w:rsid w:val="00D42EF2"/>
    <w:rsid w:val="00D456D3"/>
    <w:rsid w:val="00D46678"/>
    <w:rsid w:val="00D46F7E"/>
    <w:rsid w:val="00D47ABE"/>
    <w:rsid w:val="00D500C8"/>
    <w:rsid w:val="00D518D4"/>
    <w:rsid w:val="00D539E6"/>
    <w:rsid w:val="00D54D83"/>
    <w:rsid w:val="00D632F7"/>
    <w:rsid w:val="00D63E77"/>
    <w:rsid w:val="00D641B7"/>
    <w:rsid w:val="00D648A0"/>
    <w:rsid w:val="00D64D83"/>
    <w:rsid w:val="00D64DE8"/>
    <w:rsid w:val="00D65532"/>
    <w:rsid w:val="00D65943"/>
    <w:rsid w:val="00D66F2E"/>
    <w:rsid w:val="00D74444"/>
    <w:rsid w:val="00D83391"/>
    <w:rsid w:val="00D84553"/>
    <w:rsid w:val="00D8637A"/>
    <w:rsid w:val="00D90554"/>
    <w:rsid w:val="00D94109"/>
    <w:rsid w:val="00D96B33"/>
    <w:rsid w:val="00D96D82"/>
    <w:rsid w:val="00D97F1B"/>
    <w:rsid w:val="00DA0601"/>
    <w:rsid w:val="00DA2EE0"/>
    <w:rsid w:val="00DA4D02"/>
    <w:rsid w:val="00DB0400"/>
    <w:rsid w:val="00DB6B0E"/>
    <w:rsid w:val="00DB7C9C"/>
    <w:rsid w:val="00DC5C77"/>
    <w:rsid w:val="00DC606F"/>
    <w:rsid w:val="00DC6879"/>
    <w:rsid w:val="00DC6D70"/>
    <w:rsid w:val="00DD153C"/>
    <w:rsid w:val="00DD4F1F"/>
    <w:rsid w:val="00DE1EFA"/>
    <w:rsid w:val="00DE25E2"/>
    <w:rsid w:val="00DE34AF"/>
    <w:rsid w:val="00DE4B9C"/>
    <w:rsid w:val="00DE7153"/>
    <w:rsid w:val="00DF0FA1"/>
    <w:rsid w:val="00DF2667"/>
    <w:rsid w:val="00DF4531"/>
    <w:rsid w:val="00DF69C5"/>
    <w:rsid w:val="00E073E0"/>
    <w:rsid w:val="00E10049"/>
    <w:rsid w:val="00E114A7"/>
    <w:rsid w:val="00E162A2"/>
    <w:rsid w:val="00E167DB"/>
    <w:rsid w:val="00E17912"/>
    <w:rsid w:val="00E221DF"/>
    <w:rsid w:val="00E24F2F"/>
    <w:rsid w:val="00E32070"/>
    <w:rsid w:val="00E3359F"/>
    <w:rsid w:val="00E378E6"/>
    <w:rsid w:val="00E37B45"/>
    <w:rsid w:val="00E413F7"/>
    <w:rsid w:val="00E41C7C"/>
    <w:rsid w:val="00E4470B"/>
    <w:rsid w:val="00E45570"/>
    <w:rsid w:val="00E5223A"/>
    <w:rsid w:val="00E56866"/>
    <w:rsid w:val="00E617AE"/>
    <w:rsid w:val="00E61976"/>
    <w:rsid w:val="00E64822"/>
    <w:rsid w:val="00E670DA"/>
    <w:rsid w:val="00E71B17"/>
    <w:rsid w:val="00E71E5C"/>
    <w:rsid w:val="00E73AF7"/>
    <w:rsid w:val="00E73DBE"/>
    <w:rsid w:val="00E7420D"/>
    <w:rsid w:val="00E7520C"/>
    <w:rsid w:val="00E759C0"/>
    <w:rsid w:val="00E810CB"/>
    <w:rsid w:val="00E835D1"/>
    <w:rsid w:val="00E85348"/>
    <w:rsid w:val="00E8553A"/>
    <w:rsid w:val="00E87F04"/>
    <w:rsid w:val="00E90ECF"/>
    <w:rsid w:val="00E92365"/>
    <w:rsid w:val="00E92EF2"/>
    <w:rsid w:val="00E93B96"/>
    <w:rsid w:val="00E96E0D"/>
    <w:rsid w:val="00EA1653"/>
    <w:rsid w:val="00EA4B1A"/>
    <w:rsid w:val="00EB15F2"/>
    <w:rsid w:val="00EB2352"/>
    <w:rsid w:val="00EB42C0"/>
    <w:rsid w:val="00EB6DAC"/>
    <w:rsid w:val="00EC17C7"/>
    <w:rsid w:val="00EC4776"/>
    <w:rsid w:val="00EC627A"/>
    <w:rsid w:val="00EC77DD"/>
    <w:rsid w:val="00ED1430"/>
    <w:rsid w:val="00ED4B84"/>
    <w:rsid w:val="00EE19E2"/>
    <w:rsid w:val="00EE2074"/>
    <w:rsid w:val="00EE27B9"/>
    <w:rsid w:val="00EE4529"/>
    <w:rsid w:val="00EE55D5"/>
    <w:rsid w:val="00EE57BC"/>
    <w:rsid w:val="00EE7120"/>
    <w:rsid w:val="00EE7279"/>
    <w:rsid w:val="00EF0E29"/>
    <w:rsid w:val="00EF164C"/>
    <w:rsid w:val="00EF17A9"/>
    <w:rsid w:val="00EF1C3A"/>
    <w:rsid w:val="00EF2A60"/>
    <w:rsid w:val="00EF3AAF"/>
    <w:rsid w:val="00F02812"/>
    <w:rsid w:val="00F02C20"/>
    <w:rsid w:val="00F03ABD"/>
    <w:rsid w:val="00F04E2B"/>
    <w:rsid w:val="00F05537"/>
    <w:rsid w:val="00F0570A"/>
    <w:rsid w:val="00F06570"/>
    <w:rsid w:val="00F07084"/>
    <w:rsid w:val="00F07BA6"/>
    <w:rsid w:val="00F10487"/>
    <w:rsid w:val="00F113FB"/>
    <w:rsid w:val="00F143B2"/>
    <w:rsid w:val="00F14C5F"/>
    <w:rsid w:val="00F21792"/>
    <w:rsid w:val="00F24965"/>
    <w:rsid w:val="00F2498E"/>
    <w:rsid w:val="00F25B8E"/>
    <w:rsid w:val="00F2704A"/>
    <w:rsid w:val="00F302A1"/>
    <w:rsid w:val="00F375A7"/>
    <w:rsid w:val="00F41D66"/>
    <w:rsid w:val="00F44D55"/>
    <w:rsid w:val="00F46CF9"/>
    <w:rsid w:val="00F4783C"/>
    <w:rsid w:val="00F4797B"/>
    <w:rsid w:val="00F5256D"/>
    <w:rsid w:val="00F54074"/>
    <w:rsid w:val="00F577BE"/>
    <w:rsid w:val="00F57E36"/>
    <w:rsid w:val="00F62FA5"/>
    <w:rsid w:val="00F631E7"/>
    <w:rsid w:val="00F6333A"/>
    <w:rsid w:val="00F65594"/>
    <w:rsid w:val="00F661ED"/>
    <w:rsid w:val="00F667D8"/>
    <w:rsid w:val="00F66AAA"/>
    <w:rsid w:val="00F66BC8"/>
    <w:rsid w:val="00F7095C"/>
    <w:rsid w:val="00F70CDC"/>
    <w:rsid w:val="00F74CD9"/>
    <w:rsid w:val="00F760C5"/>
    <w:rsid w:val="00F766B5"/>
    <w:rsid w:val="00F826EC"/>
    <w:rsid w:val="00FA59FD"/>
    <w:rsid w:val="00FA6ACE"/>
    <w:rsid w:val="00FA7DAB"/>
    <w:rsid w:val="00FB473D"/>
    <w:rsid w:val="00FB4F5F"/>
    <w:rsid w:val="00FB5A58"/>
    <w:rsid w:val="00FB5CDD"/>
    <w:rsid w:val="00FB5F91"/>
    <w:rsid w:val="00FB75A8"/>
    <w:rsid w:val="00FC18CD"/>
    <w:rsid w:val="00FC316E"/>
    <w:rsid w:val="00FD01F2"/>
    <w:rsid w:val="00FD3EDF"/>
    <w:rsid w:val="00FD470E"/>
    <w:rsid w:val="00FD6038"/>
    <w:rsid w:val="00FE02D5"/>
    <w:rsid w:val="00FE1247"/>
    <w:rsid w:val="00FE2DD4"/>
    <w:rsid w:val="00FF0A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D7"/>
  </w:style>
  <w:style w:type="paragraph" w:styleId="Heading1">
    <w:name w:val="heading 1"/>
    <w:basedOn w:val="Normal"/>
    <w:next w:val="Normal"/>
    <w:link w:val="Heading1Char"/>
    <w:uiPriority w:val="9"/>
    <w:qFormat/>
    <w:rsid w:val="005835A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semiHidden/>
    <w:unhideWhenUsed/>
    <w:qFormat/>
    <w:rsid w:val="00B64B0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D1582"/>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F0727"/>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3F0727"/>
    <w:pPr>
      <w:keepNext/>
      <w:keepLines/>
      <w:spacing w:before="200" w:after="0" w:line="240" w:lineRule="auto"/>
      <w:outlineLvl w:val="5"/>
    </w:pPr>
    <w:rPr>
      <w:rFonts w:asciiTheme="majorHAnsi" w:eastAsiaTheme="majorEastAsia" w:hAnsiTheme="majorHAnsi" w:cstheme="majorBidi"/>
      <w:i/>
      <w:iCs/>
      <w:color w:val="243F60" w:themeColor="accent1" w:themeShade="7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60A91"/>
    <w:pPr>
      <w:ind w:left="720"/>
      <w:contextualSpacing/>
    </w:pPr>
  </w:style>
  <w:style w:type="paragraph" w:customStyle="1" w:styleId="normaltext13thuthang">
    <w:name w:val="normaltext13thuthang"/>
    <w:basedOn w:val="Normal"/>
    <w:uiPriority w:val="99"/>
    <w:rsid w:val="00360A91"/>
    <w:pPr>
      <w:spacing w:after="0" w:line="288" w:lineRule="auto"/>
      <w:ind w:left="300" w:right="120"/>
      <w:jc w:val="both"/>
    </w:pPr>
    <w:rPr>
      <w:rFonts w:ascii="Times New Roman" w:eastAsiaTheme="minorEastAsia" w:hAnsi="Times New Roman" w:cs="Times New Roman"/>
      <w:sz w:val="26"/>
      <w:szCs w:val="26"/>
    </w:rPr>
  </w:style>
  <w:style w:type="paragraph" w:customStyle="1" w:styleId="normaltext13">
    <w:name w:val="normaltext13"/>
    <w:basedOn w:val="Normal"/>
    <w:uiPriority w:val="99"/>
    <w:rsid w:val="00360A91"/>
    <w:pPr>
      <w:spacing w:before="240" w:after="100" w:afterAutospacing="1" w:line="288" w:lineRule="auto"/>
      <w:ind w:left="120" w:right="120"/>
      <w:jc w:val="both"/>
    </w:pPr>
    <w:rPr>
      <w:rFonts w:ascii="Times New Roman" w:eastAsiaTheme="minorEastAsia" w:hAnsi="Times New Roman" w:cs="Times New Roman"/>
      <w:sz w:val="26"/>
      <w:szCs w:val="26"/>
    </w:rPr>
  </w:style>
  <w:style w:type="character" w:customStyle="1" w:styleId="Heading2Char">
    <w:name w:val="Heading 2 Char"/>
    <w:basedOn w:val="DefaultParagraphFont"/>
    <w:link w:val="Heading2"/>
    <w:uiPriority w:val="9"/>
    <w:semiHidden/>
    <w:rsid w:val="00B64B0E"/>
    <w:rPr>
      <w:rFonts w:ascii="Times New Roman" w:eastAsia="Times New Roman" w:hAnsi="Times New Roman" w:cs="Times New Roman"/>
      <w:b/>
      <w:bCs/>
      <w:sz w:val="36"/>
      <w:szCs w:val="36"/>
    </w:rPr>
  </w:style>
  <w:style w:type="paragraph" w:styleId="Header">
    <w:name w:val="header"/>
    <w:basedOn w:val="Normal"/>
    <w:link w:val="HeaderChar"/>
    <w:unhideWhenUsed/>
    <w:rsid w:val="005F070C"/>
    <w:pPr>
      <w:tabs>
        <w:tab w:val="center" w:pos="4680"/>
        <w:tab w:val="right" w:pos="9360"/>
      </w:tabs>
      <w:spacing w:after="0" w:line="240" w:lineRule="auto"/>
    </w:pPr>
  </w:style>
  <w:style w:type="character" w:customStyle="1" w:styleId="HeaderChar">
    <w:name w:val="Header Char"/>
    <w:basedOn w:val="DefaultParagraphFont"/>
    <w:link w:val="Header"/>
    <w:rsid w:val="005F070C"/>
  </w:style>
  <w:style w:type="paragraph" w:styleId="Footer">
    <w:name w:val="footer"/>
    <w:basedOn w:val="Normal"/>
    <w:link w:val="FooterChar"/>
    <w:uiPriority w:val="99"/>
    <w:unhideWhenUsed/>
    <w:rsid w:val="005F07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070C"/>
  </w:style>
  <w:style w:type="character" w:customStyle="1" w:styleId="Heading1Char">
    <w:name w:val="Heading 1 Char"/>
    <w:basedOn w:val="DefaultParagraphFont"/>
    <w:link w:val="Heading1"/>
    <w:uiPriority w:val="9"/>
    <w:rsid w:val="005835A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rsid w:val="005835A1"/>
    <w:pPr>
      <w:spacing w:before="120" w:after="120" w:line="240" w:lineRule="auto"/>
      <w:ind w:left="360" w:right="-14" w:firstLine="187"/>
      <w:jc w:val="both"/>
    </w:pPr>
    <w:rPr>
      <w:rFonts w:ascii="VNI-Times" w:eastAsia="Times New Roman" w:hAnsi="VNI-Times" w:cs="Times New Roman"/>
      <w:color w:val="0000FF"/>
      <w:sz w:val="24"/>
      <w:szCs w:val="26"/>
      <w:lang w:val="vi-VN"/>
    </w:rPr>
  </w:style>
  <w:style w:type="character" w:customStyle="1" w:styleId="BodyTextIndentChar">
    <w:name w:val="Body Text Indent Char"/>
    <w:basedOn w:val="DefaultParagraphFont"/>
    <w:link w:val="BodyTextIndent"/>
    <w:uiPriority w:val="99"/>
    <w:rsid w:val="005835A1"/>
    <w:rPr>
      <w:rFonts w:ascii="VNI-Times" w:eastAsia="Times New Roman" w:hAnsi="VNI-Times" w:cs="Times New Roman"/>
      <w:color w:val="0000FF"/>
      <w:sz w:val="24"/>
      <w:szCs w:val="26"/>
      <w:lang w:val="vi-VN"/>
    </w:rPr>
  </w:style>
  <w:style w:type="character" w:customStyle="1" w:styleId="Heading6Char">
    <w:name w:val="Heading 6 Char"/>
    <w:basedOn w:val="DefaultParagraphFont"/>
    <w:link w:val="Heading6"/>
    <w:uiPriority w:val="9"/>
    <w:semiHidden/>
    <w:rsid w:val="003F0727"/>
    <w:rPr>
      <w:rFonts w:asciiTheme="majorHAnsi" w:eastAsiaTheme="majorEastAsia" w:hAnsiTheme="majorHAnsi" w:cstheme="majorBidi"/>
      <w:i/>
      <w:iCs/>
      <w:color w:val="243F60" w:themeColor="accent1" w:themeShade="7F"/>
      <w:sz w:val="28"/>
      <w:szCs w:val="28"/>
    </w:rPr>
  </w:style>
  <w:style w:type="paragraph" w:customStyle="1" w:styleId="LAMA">
    <w:name w:val="LAMA"/>
    <w:basedOn w:val="Heading4"/>
    <w:rsid w:val="003F0727"/>
    <w:pPr>
      <w:keepLines w:val="0"/>
      <w:spacing w:before="0" w:line="240" w:lineRule="auto"/>
      <w:jc w:val="center"/>
    </w:pPr>
    <w:rPr>
      <w:rFonts w:ascii="Times New Roman" w:eastAsia="Times New Roman" w:hAnsi="Times New Roman" w:cs="Times New Roman"/>
      <w:i w:val="0"/>
      <w:iCs w:val="0"/>
      <w:color w:val="0000FF"/>
      <w:sz w:val="28"/>
      <w:szCs w:val="28"/>
      <w:u w:val="single"/>
    </w:rPr>
  </w:style>
  <w:style w:type="character" w:customStyle="1" w:styleId="Heading4Char">
    <w:name w:val="Heading 4 Char"/>
    <w:basedOn w:val="DefaultParagraphFont"/>
    <w:link w:val="Heading4"/>
    <w:uiPriority w:val="9"/>
    <w:semiHidden/>
    <w:rsid w:val="003F0727"/>
    <w:rPr>
      <w:rFonts w:asciiTheme="majorHAnsi" w:eastAsiaTheme="majorEastAsia" w:hAnsiTheme="majorHAnsi" w:cstheme="majorBidi"/>
      <w:b/>
      <w:bCs/>
      <w:i/>
      <w:iCs/>
      <w:color w:val="4F81BD" w:themeColor="accent1"/>
    </w:rPr>
  </w:style>
  <w:style w:type="paragraph" w:styleId="BodyText">
    <w:name w:val="Body Text"/>
    <w:basedOn w:val="Normal"/>
    <w:link w:val="BodyTextChar"/>
    <w:semiHidden/>
    <w:unhideWhenUsed/>
    <w:rsid w:val="007E20B6"/>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semiHidden/>
    <w:rsid w:val="007E20B6"/>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semiHidden/>
    <w:rsid w:val="00CD1582"/>
    <w:rPr>
      <w:rFonts w:asciiTheme="majorHAnsi" w:eastAsiaTheme="majorEastAsia" w:hAnsiTheme="majorHAnsi" w:cstheme="majorBidi"/>
      <w:b/>
      <w:bCs/>
      <w:color w:val="4F81BD" w:themeColor="accent1"/>
    </w:rPr>
  </w:style>
  <w:style w:type="paragraph" w:styleId="BlockText">
    <w:name w:val="Block Text"/>
    <w:basedOn w:val="Normal"/>
    <w:rsid w:val="00CD1582"/>
    <w:pPr>
      <w:tabs>
        <w:tab w:val="left" w:pos="9360"/>
      </w:tabs>
      <w:spacing w:before="120" w:after="0" w:line="240" w:lineRule="exact"/>
      <w:ind w:left="600" w:right="-6" w:hanging="240"/>
    </w:pPr>
    <w:rPr>
      <w:rFonts w:ascii="Times New Roman" w:eastAsia="Arial" w:hAnsi="Times New Roman" w:cs="Times New Roman"/>
      <w:color w:val="0000FF"/>
      <w:sz w:val="26"/>
      <w:szCs w:val="26"/>
      <w:lang w:val="vi-VN"/>
    </w:rPr>
  </w:style>
  <w:style w:type="paragraph" w:styleId="BodyTextIndent2">
    <w:name w:val="Body Text Indent 2"/>
    <w:basedOn w:val="Normal"/>
    <w:link w:val="BodyTextIndent2Char"/>
    <w:uiPriority w:val="99"/>
    <w:semiHidden/>
    <w:unhideWhenUsed/>
    <w:rsid w:val="000F09C9"/>
    <w:pPr>
      <w:spacing w:after="120" w:line="480" w:lineRule="auto"/>
      <w:ind w:left="360"/>
    </w:pPr>
  </w:style>
  <w:style w:type="character" w:customStyle="1" w:styleId="BodyTextIndent2Char">
    <w:name w:val="Body Text Indent 2 Char"/>
    <w:basedOn w:val="DefaultParagraphFont"/>
    <w:link w:val="BodyTextIndent2"/>
    <w:uiPriority w:val="99"/>
    <w:semiHidden/>
    <w:rsid w:val="000F09C9"/>
  </w:style>
  <w:style w:type="paragraph" w:customStyle="1" w:styleId="loai1">
    <w:name w:val="loai 1"/>
    <w:basedOn w:val="Normal"/>
    <w:qFormat/>
    <w:rsid w:val="001A4D05"/>
    <w:pPr>
      <w:numPr>
        <w:numId w:val="4"/>
      </w:numPr>
      <w:spacing w:after="0" w:line="240" w:lineRule="auto"/>
    </w:pPr>
    <w:rPr>
      <w:rFonts w:ascii="Times New Roman" w:eastAsia="Times New Roman" w:hAnsi="Times New Roman" w:cs="Times New Roman"/>
      <w:sz w:val="28"/>
      <w:szCs w:val="28"/>
    </w:rPr>
  </w:style>
  <w:style w:type="paragraph" w:styleId="NoSpacing">
    <w:name w:val="No Spacing"/>
    <w:uiPriority w:val="1"/>
    <w:qFormat/>
    <w:rsid w:val="001A4D05"/>
    <w:pPr>
      <w:spacing w:after="0" w:line="240" w:lineRule="auto"/>
    </w:pPr>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72455">
      <w:bodyDiv w:val="1"/>
      <w:marLeft w:val="0"/>
      <w:marRight w:val="0"/>
      <w:marTop w:val="0"/>
      <w:marBottom w:val="0"/>
      <w:divBdr>
        <w:top w:val="none" w:sz="0" w:space="0" w:color="auto"/>
        <w:left w:val="none" w:sz="0" w:space="0" w:color="auto"/>
        <w:bottom w:val="none" w:sz="0" w:space="0" w:color="auto"/>
        <w:right w:val="none" w:sz="0" w:space="0" w:color="auto"/>
      </w:divBdr>
    </w:div>
    <w:div w:id="60444193">
      <w:bodyDiv w:val="1"/>
      <w:marLeft w:val="0"/>
      <w:marRight w:val="0"/>
      <w:marTop w:val="0"/>
      <w:marBottom w:val="0"/>
      <w:divBdr>
        <w:top w:val="none" w:sz="0" w:space="0" w:color="auto"/>
        <w:left w:val="none" w:sz="0" w:space="0" w:color="auto"/>
        <w:bottom w:val="none" w:sz="0" w:space="0" w:color="auto"/>
        <w:right w:val="none" w:sz="0" w:space="0" w:color="auto"/>
      </w:divBdr>
    </w:div>
    <w:div w:id="219172033">
      <w:bodyDiv w:val="1"/>
      <w:marLeft w:val="0"/>
      <w:marRight w:val="0"/>
      <w:marTop w:val="0"/>
      <w:marBottom w:val="0"/>
      <w:divBdr>
        <w:top w:val="none" w:sz="0" w:space="0" w:color="auto"/>
        <w:left w:val="none" w:sz="0" w:space="0" w:color="auto"/>
        <w:bottom w:val="none" w:sz="0" w:space="0" w:color="auto"/>
        <w:right w:val="none" w:sz="0" w:space="0" w:color="auto"/>
      </w:divBdr>
    </w:div>
    <w:div w:id="225576011">
      <w:bodyDiv w:val="1"/>
      <w:marLeft w:val="0"/>
      <w:marRight w:val="0"/>
      <w:marTop w:val="0"/>
      <w:marBottom w:val="0"/>
      <w:divBdr>
        <w:top w:val="none" w:sz="0" w:space="0" w:color="auto"/>
        <w:left w:val="none" w:sz="0" w:space="0" w:color="auto"/>
        <w:bottom w:val="none" w:sz="0" w:space="0" w:color="auto"/>
        <w:right w:val="none" w:sz="0" w:space="0" w:color="auto"/>
      </w:divBdr>
    </w:div>
    <w:div w:id="234318216">
      <w:bodyDiv w:val="1"/>
      <w:marLeft w:val="0"/>
      <w:marRight w:val="0"/>
      <w:marTop w:val="0"/>
      <w:marBottom w:val="0"/>
      <w:divBdr>
        <w:top w:val="none" w:sz="0" w:space="0" w:color="auto"/>
        <w:left w:val="none" w:sz="0" w:space="0" w:color="auto"/>
        <w:bottom w:val="none" w:sz="0" w:space="0" w:color="auto"/>
        <w:right w:val="none" w:sz="0" w:space="0" w:color="auto"/>
      </w:divBdr>
    </w:div>
    <w:div w:id="242615581">
      <w:bodyDiv w:val="1"/>
      <w:marLeft w:val="0"/>
      <w:marRight w:val="0"/>
      <w:marTop w:val="0"/>
      <w:marBottom w:val="0"/>
      <w:divBdr>
        <w:top w:val="none" w:sz="0" w:space="0" w:color="auto"/>
        <w:left w:val="none" w:sz="0" w:space="0" w:color="auto"/>
        <w:bottom w:val="none" w:sz="0" w:space="0" w:color="auto"/>
        <w:right w:val="none" w:sz="0" w:space="0" w:color="auto"/>
      </w:divBdr>
    </w:div>
    <w:div w:id="355740470">
      <w:bodyDiv w:val="1"/>
      <w:marLeft w:val="0"/>
      <w:marRight w:val="0"/>
      <w:marTop w:val="0"/>
      <w:marBottom w:val="0"/>
      <w:divBdr>
        <w:top w:val="none" w:sz="0" w:space="0" w:color="auto"/>
        <w:left w:val="none" w:sz="0" w:space="0" w:color="auto"/>
        <w:bottom w:val="none" w:sz="0" w:space="0" w:color="auto"/>
        <w:right w:val="none" w:sz="0" w:space="0" w:color="auto"/>
      </w:divBdr>
    </w:div>
    <w:div w:id="392002324">
      <w:bodyDiv w:val="1"/>
      <w:marLeft w:val="0"/>
      <w:marRight w:val="0"/>
      <w:marTop w:val="0"/>
      <w:marBottom w:val="0"/>
      <w:divBdr>
        <w:top w:val="none" w:sz="0" w:space="0" w:color="auto"/>
        <w:left w:val="none" w:sz="0" w:space="0" w:color="auto"/>
        <w:bottom w:val="none" w:sz="0" w:space="0" w:color="auto"/>
        <w:right w:val="none" w:sz="0" w:space="0" w:color="auto"/>
      </w:divBdr>
    </w:div>
    <w:div w:id="421296101">
      <w:bodyDiv w:val="1"/>
      <w:marLeft w:val="0"/>
      <w:marRight w:val="0"/>
      <w:marTop w:val="0"/>
      <w:marBottom w:val="0"/>
      <w:divBdr>
        <w:top w:val="none" w:sz="0" w:space="0" w:color="auto"/>
        <w:left w:val="none" w:sz="0" w:space="0" w:color="auto"/>
        <w:bottom w:val="none" w:sz="0" w:space="0" w:color="auto"/>
        <w:right w:val="none" w:sz="0" w:space="0" w:color="auto"/>
      </w:divBdr>
    </w:div>
    <w:div w:id="451437776">
      <w:bodyDiv w:val="1"/>
      <w:marLeft w:val="0"/>
      <w:marRight w:val="0"/>
      <w:marTop w:val="0"/>
      <w:marBottom w:val="0"/>
      <w:divBdr>
        <w:top w:val="none" w:sz="0" w:space="0" w:color="auto"/>
        <w:left w:val="none" w:sz="0" w:space="0" w:color="auto"/>
        <w:bottom w:val="none" w:sz="0" w:space="0" w:color="auto"/>
        <w:right w:val="none" w:sz="0" w:space="0" w:color="auto"/>
      </w:divBdr>
    </w:div>
    <w:div w:id="483283485">
      <w:bodyDiv w:val="1"/>
      <w:marLeft w:val="0"/>
      <w:marRight w:val="0"/>
      <w:marTop w:val="0"/>
      <w:marBottom w:val="0"/>
      <w:divBdr>
        <w:top w:val="none" w:sz="0" w:space="0" w:color="auto"/>
        <w:left w:val="none" w:sz="0" w:space="0" w:color="auto"/>
        <w:bottom w:val="none" w:sz="0" w:space="0" w:color="auto"/>
        <w:right w:val="none" w:sz="0" w:space="0" w:color="auto"/>
      </w:divBdr>
    </w:div>
    <w:div w:id="490029507">
      <w:bodyDiv w:val="1"/>
      <w:marLeft w:val="0"/>
      <w:marRight w:val="0"/>
      <w:marTop w:val="0"/>
      <w:marBottom w:val="0"/>
      <w:divBdr>
        <w:top w:val="none" w:sz="0" w:space="0" w:color="auto"/>
        <w:left w:val="none" w:sz="0" w:space="0" w:color="auto"/>
        <w:bottom w:val="none" w:sz="0" w:space="0" w:color="auto"/>
        <w:right w:val="none" w:sz="0" w:space="0" w:color="auto"/>
      </w:divBdr>
    </w:div>
    <w:div w:id="494033744">
      <w:bodyDiv w:val="1"/>
      <w:marLeft w:val="0"/>
      <w:marRight w:val="0"/>
      <w:marTop w:val="0"/>
      <w:marBottom w:val="0"/>
      <w:divBdr>
        <w:top w:val="none" w:sz="0" w:space="0" w:color="auto"/>
        <w:left w:val="none" w:sz="0" w:space="0" w:color="auto"/>
        <w:bottom w:val="none" w:sz="0" w:space="0" w:color="auto"/>
        <w:right w:val="none" w:sz="0" w:space="0" w:color="auto"/>
      </w:divBdr>
    </w:div>
    <w:div w:id="574555951">
      <w:bodyDiv w:val="1"/>
      <w:marLeft w:val="0"/>
      <w:marRight w:val="0"/>
      <w:marTop w:val="0"/>
      <w:marBottom w:val="0"/>
      <w:divBdr>
        <w:top w:val="none" w:sz="0" w:space="0" w:color="auto"/>
        <w:left w:val="none" w:sz="0" w:space="0" w:color="auto"/>
        <w:bottom w:val="none" w:sz="0" w:space="0" w:color="auto"/>
        <w:right w:val="none" w:sz="0" w:space="0" w:color="auto"/>
      </w:divBdr>
    </w:div>
    <w:div w:id="607279976">
      <w:bodyDiv w:val="1"/>
      <w:marLeft w:val="0"/>
      <w:marRight w:val="0"/>
      <w:marTop w:val="0"/>
      <w:marBottom w:val="0"/>
      <w:divBdr>
        <w:top w:val="none" w:sz="0" w:space="0" w:color="auto"/>
        <w:left w:val="none" w:sz="0" w:space="0" w:color="auto"/>
        <w:bottom w:val="none" w:sz="0" w:space="0" w:color="auto"/>
        <w:right w:val="none" w:sz="0" w:space="0" w:color="auto"/>
      </w:divBdr>
    </w:div>
    <w:div w:id="609969362">
      <w:bodyDiv w:val="1"/>
      <w:marLeft w:val="0"/>
      <w:marRight w:val="0"/>
      <w:marTop w:val="0"/>
      <w:marBottom w:val="0"/>
      <w:divBdr>
        <w:top w:val="none" w:sz="0" w:space="0" w:color="auto"/>
        <w:left w:val="none" w:sz="0" w:space="0" w:color="auto"/>
        <w:bottom w:val="none" w:sz="0" w:space="0" w:color="auto"/>
        <w:right w:val="none" w:sz="0" w:space="0" w:color="auto"/>
      </w:divBdr>
    </w:div>
    <w:div w:id="621956576">
      <w:bodyDiv w:val="1"/>
      <w:marLeft w:val="0"/>
      <w:marRight w:val="0"/>
      <w:marTop w:val="0"/>
      <w:marBottom w:val="0"/>
      <w:divBdr>
        <w:top w:val="none" w:sz="0" w:space="0" w:color="auto"/>
        <w:left w:val="none" w:sz="0" w:space="0" w:color="auto"/>
        <w:bottom w:val="none" w:sz="0" w:space="0" w:color="auto"/>
        <w:right w:val="none" w:sz="0" w:space="0" w:color="auto"/>
      </w:divBdr>
    </w:div>
    <w:div w:id="649602728">
      <w:bodyDiv w:val="1"/>
      <w:marLeft w:val="0"/>
      <w:marRight w:val="0"/>
      <w:marTop w:val="0"/>
      <w:marBottom w:val="0"/>
      <w:divBdr>
        <w:top w:val="none" w:sz="0" w:space="0" w:color="auto"/>
        <w:left w:val="none" w:sz="0" w:space="0" w:color="auto"/>
        <w:bottom w:val="none" w:sz="0" w:space="0" w:color="auto"/>
        <w:right w:val="none" w:sz="0" w:space="0" w:color="auto"/>
      </w:divBdr>
    </w:div>
    <w:div w:id="691957925">
      <w:bodyDiv w:val="1"/>
      <w:marLeft w:val="0"/>
      <w:marRight w:val="0"/>
      <w:marTop w:val="0"/>
      <w:marBottom w:val="0"/>
      <w:divBdr>
        <w:top w:val="none" w:sz="0" w:space="0" w:color="auto"/>
        <w:left w:val="none" w:sz="0" w:space="0" w:color="auto"/>
        <w:bottom w:val="none" w:sz="0" w:space="0" w:color="auto"/>
        <w:right w:val="none" w:sz="0" w:space="0" w:color="auto"/>
      </w:divBdr>
    </w:div>
    <w:div w:id="788741532">
      <w:bodyDiv w:val="1"/>
      <w:marLeft w:val="0"/>
      <w:marRight w:val="0"/>
      <w:marTop w:val="0"/>
      <w:marBottom w:val="0"/>
      <w:divBdr>
        <w:top w:val="none" w:sz="0" w:space="0" w:color="auto"/>
        <w:left w:val="none" w:sz="0" w:space="0" w:color="auto"/>
        <w:bottom w:val="none" w:sz="0" w:space="0" w:color="auto"/>
        <w:right w:val="none" w:sz="0" w:space="0" w:color="auto"/>
      </w:divBdr>
    </w:div>
    <w:div w:id="800345881">
      <w:bodyDiv w:val="1"/>
      <w:marLeft w:val="0"/>
      <w:marRight w:val="0"/>
      <w:marTop w:val="0"/>
      <w:marBottom w:val="0"/>
      <w:divBdr>
        <w:top w:val="none" w:sz="0" w:space="0" w:color="auto"/>
        <w:left w:val="none" w:sz="0" w:space="0" w:color="auto"/>
        <w:bottom w:val="none" w:sz="0" w:space="0" w:color="auto"/>
        <w:right w:val="none" w:sz="0" w:space="0" w:color="auto"/>
      </w:divBdr>
    </w:div>
    <w:div w:id="874002617">
      <w:bodyDiv w:val="1"/>
      <w:marLeft w:val="0"/>
      <w:marRight w:val="0"/>
      <w:marTop w:val="0"/>
      <w:marBottom w:val="0"/>
      <w:divBdr>
        <w:top w:val="none" w:sz="0" w:space="0" w:color="auto"/>
        <w:left w:val="none" w:sz="0" w:space="0" w:color="auto"/>
        <w:bottom w:val="none" w:sz="0" w:space="0" w:color="auto"/>
        <w:right w:val="none" w:sz="0" w:space="0" w:color="auto"/>
      </w:divBdr>
    </w:div>
    <w:div w:id="896362069">
      <w:bodyDiv w:val="1"/>
      <w:marLeft w:val="0"/>
      <w:marRight w:val="0"/>
      <w:marTop w:val="0"/>
      <w:marBottom w:val="0"/>
      <w:divBdr>
        <w:top w:val="none" w:sz="0" w:space="0" w:color="auto"/>
        <w:left w:val="none" w:sz="0" w:space="0" w:color="auto"/>
        <w:bottom w:val="none" w:sz="0" w:space="0" w:color="auto"/>
        <w:right w:val="none" w:sz="0" w:space="0" w:color="auto"/>
      </w:divBdr>
    </w:div>
    <w:div w:id="897284912">
      <w:bodyDiv w:val="1"/>
      <w:marLeft w:val="0"/>
      <w:marRight w:val="0"/>
      <w:marTop w:val="0"/>
      <w:marBottom w:val="0"/>
      <w:divBdr>
        <w:top w:val="none" w:sz="0" w:space="0" w:color="auto"/>
        <w:left w:val="none" w:sz="0" w:space="0" w:color="auto"/>
        <w:bottom w:val="none" w:sz="0" w:space="0" w:color="auto"/>
        <w:right w:val="none" w:sz="0" w:space="0" w:color="auto"/>
      </w:divBdr>
    </w:div>
    <w:div w:id="943341713">
      <w:bodyDiv w:val="1"/>
      <w:marLeft w:val="0"/>
      <w:marRight w:val="0"/>
      <w:marTop w:val="0"/>
      <w:marBottom w:val="0"/>
      <w:divBdr>
        <w:top w:val="none" w:sz="0" w:space="0" w:color="auto"/>
        <w:left w:val="none" w:sz="0" w:space="0" w:color="auto"/>
        <w:bottom w:val="none" w:sz="0" w:space="0" w:color="auto"/>
        <w:right w:val="none" w:sz="0" w:space="0" w:color="auto"/>
      </w:divBdr>
    </w:div>
    <w:div w:id="982587462">
      <w:bodyDiv w:val="1"/>
      <w:marLeft w:val="0"/>
      <w:marRight w:val="0"/>
      <w:marTop w:val="0"/>
      <w:marBottom w:val="0"/>
      <w:divBdr>
        <w:top w:val="none" w:sz="0" w:space="0" w:color="auto"/>
        <w:left w:val="none" w:sz="0" w:space="0" w:color="auto"/>
        <w:bottom w:val="none" w:sz="0" w:space="0" w:color="auto"/>
        <w:right w:val="none" w:sz="0" w:space="0" w:color="auto"/>
      </w:divBdr>
    </w:div>
    <w:div w:id="1067844914">
      <w:bodyDiv w:val="1"/>
      <w:marLeft w:val="0"/>
      <w:marRight w:val="0"/>
      <w:marTop w:val="0"/>
      <w:marBottom w:val="0"/>
      <w:divBdr>
        <w:top w:val="none" w:sz="0" w:space="0" w:color="auto"/>
        <w:left w:val="none" w:sz="0" w:space="0" w:color="auto"/>
        <w:bottom w:val="none" w:sz="0" w:space="0" w:color="auto"/>
        <w:right w:val="none" w:sz="0" w:space="0" w:color="auto"/>
      </w:divBdr>
    </w:div>
    <w:div w:id="1068573277">
      <w:bodyDiv w:val="1"/>
      <w:marLeft w:val="0"/>
      <w:marRight w:val="0"/>
      <w:marTop w:val="0"/>
      <w:marBottom w:val="0"/>
      <w:divBdr>
        <w:top w:val="none" w:sz="0" w:space="0" w:color="auto"/>
        <w:left w:val="none" w:sz="0" w:space="0" w:color="auto"/>
        <w:bottom w:val="none" w:sz="0" w:space="0" w:color="auto"/>
        <w:right w:val="none" w:sz="0" w:space="0" w:color="auto"/>
      </w:divBdr>
    </w:div>
    <w:div w:id="1077433354">
      <w:bodyDiv w:val="1"/>
      <w:marLeft w:val="0"/>
      <w:marRight w:val="0"/>
      <w:marTop w:val="0"/>
      <w:marBottom w:val="0"/>
      <w:divBdr>
        <w:top w:val="none" w:sz="0" w:space="0" w:color="auto"/>
        <w:left w:val="none" w:sz="0" w:space="0" w:color="auto"/>
        <w:bottom w:val="none" w:sz="0" w:space="0" w:color="auto"/>
        <w:right w:val="none" w:sz="0" w:space="0" w:color="auto"/>
      </w:divBdr>
    </w:div>
    <w:div w:id="1113326594">
      <w:bodyDiv w:val="1"/>
      <w:marLeft w:val="0"/>
      <w:marRight w:val="0"/>
      <w:marTop w:val="0"/>
      <w:marBottom w:val="0"/>
      <w:divBdr>
        <w:top w:val="none" w:sz="0" w:space="0" w:color="auto"/>
        <w:left w:val="none" w:sz="0" w:space="0" w:color="auto"/>
        <w:bottom w:val="none" w:sz="0" w:space="0" w:color="auto"/>
        <w:right w:val="none" w:sz="0" w:space="0" w:color="auto"/>
      </w:divBdr>
    </w:div>
    <w:div w:id="1116027283">
      <w:bodyDiv w:val="1"/>
      <w:marLeft w:val="0"/>
      <w:marRight w:val="0"/>
      <w:marTop w:val="0"/>
      <w:marBottom w:val="0"/>
      <w:divBdr>
        <w:top w:val="none" w:sz="0" w:space="0" w:color="auto"/>
        <w:left w:val="none" w:sz="0" w:space="0" w:color="auto"/>
        <w:bottom w:val="none" w:sz="0" w:space="0" w:color="auto"/>
        <w:right w:val="none" w:sz="0" w:space="0" w:color="auto"/>
      </w:divBdr>
    </w:div>
    <w:div w:id="1154644356">
      <w:bodyDiv w:val="1"/>
      <w:marLeft w:val="0"/>
      <w:marRight w:val="0"/>
      <w:marTop w:val="0"/>
      <w:marBottom w:val="0"/>
      <w:divBdr>
        <w:top w:val="none" w:sz="0" w:space="0" w:color="auto"/>
        <w:left w:val="none" w:sz="0" w:space="0" w:color="auto"/>
        <w:bottom w:val="none" w:sz="0" w:space="0" w:color="auto"/>
        <w:right w:val="none" w:sz="0" w:space="0" w:color="auto"/>
      </w:divBdr>
    </w:div>
    <w:div w:id="1191607298">
      <w:bodyDiv w:val="1"/>
      <w:marLeft w:val="0"/>
      <w:marRight w:val="0"/>
      <w:marTop w:val="0"/>
      <w:marBottom w:val="0"/>
      <w:divBdr>
        <w:top w:val="none" w:sz="0" w:space="0" w:color="auto"/>
        <w:left w:val="none" w:sz="0" w:space="0" w:color="auto"/>
        <w:bottom w:val="none" w:sz="0" w:space="0" w:color="auto"/>
        <w:right w:val="none" w:sz="0" w:space="0" w:color="auto"/>
      </w:divBdr>
    </w:div>
    <w:div w:id="1197809974">
      <w:bodyDiv w:val="1"/>
      <w:marLeft w:val="0"/>
      <w:marRight w:val="0"/>
      <w:marTop w:val="0"/>
      <w:marBottom w:val="0"/>
      <w:divBdr>
        <w:top w:val="none" w:sz="0" w:space="0" w:color="auto"/>
        <w:left w:val="none" w:sz="0" w:space="0" w:color="auto"/>
        <w:bottom w:val="none" w:sz="0" w:space="0" w:color="auto"/>
        <w:right w:val="none" w:sz="0" w:space="0" w:color="auto"/>
      </w:divBdr>
    </w:div>
    <w:div w:id="1210844871">
      <w:bodyDiv w:val="1"/>
      <w:marLeft w:val="0"/>
      <w:marRight w:val="0"/>
      <w:marTop w:val="0"/>
      <w:marBottom w:val="0"/>
      <w:divBdr>
        <w:top w:val="none" w:sz="0" w:space="0" w:color="auto"/>
        <w:left w:val="none" w:sz="0" w:space="0" w:color="auto"/>
        <w:bottom w:val="none" w:sz="0" w:space="0" w:color="auto"/>
        <w:right w:val="none" w:sz="0" w:space="0" w:color="auto"/>
      </w:divBdr>
    </w:div>
    <w:div w:id="1343822358">
      <w:bodyDiv w:val="1"/>
      <w:marLeft w:val="0"/>
      <w:marRight w:val="0"/>
      <w:marTop w:val="0"/>
      <w:marBottom w:val="0"/>
      <w:divBdr>
        <w:top w:val="none" w:sz="0" w:space="0" w:color="auto"/>
        <w:left w:val="none" w:sz="0" w:space="0" w:color="auto"/>
        <w:bottom w:val="none" w:sz="0" w:space="0" w:color="auto"/>
        <w:right w:val="none" w:sz="0" w:space="0" w:color="auto"/>
      </w:divBdr>
    </w:div>
    <w:div w:id="1346521694">
      <w:bodyDiv w:val="1"/>
      <w:marLeft w:val="0"/>
      <w:marRight w:val="0"/>
      <w:marTop w:val="0"/>
      <w:marBottom w:val="0"/>
      <w:divBdr>
        <w:top w:val="none" w:sz="0" w:space="0" w:color="auto"/>
        <w:left w:val="none" w:sz="0" w:space="0" w:color="auto"/>
        <w:bottom w:val="none" w:sz="0" w:space="0" w:color="auto"/>
        <w:right w:val="none" w:sz="0" w:space="0" w:color="auto"/>
      </w:divBdr>
    </w:div>
    <w:div w:id="1365862934">
      <w:bodyDiv w:val="1"/>
      <w:marLeft w:val="0"/>
      <w:marRight w:val="0"/>
      <w:marTop w:val="0"/>
      <w:marBottom w:val="0"/>
      <w:divBdr>
        <w:top w:val="none" w:sz="0" w:space="0" w:color="auto"/>
        <w:left w:val="none" w:sz="0" w:space="0" w:color="auto"/>
        <w:bottom w:val="none" w:sz="0" w:space="0" w:color="auto"/>
        <w:right w:val="none" w:sz="0" w:space="0" w:color="auto"/>
      </w:divBdr>
    </w:div>
    <w:div w:id="1402292398">
      <w:bodyDiv w:val="1"/>
      <w:marLeft w:val="0"/>
      <w:marRight w:val="0"/>
      <w:marTop w:val="0"/>
      <w:marBottom w:val="0"/>
      <w:divBdr>
        <w:top w:val="none" w:sz="0" w:space="0" w:color="auto"/>
        <w:left w:val="none" w:sz="0" w:space="0" w:color="auto"/>
        <w:bottom w:val="none" w:sz="0" w:space="0" w:color="auto"/>
        <w:right w:val="none" w:sz="0" w:space="0" w:color="auto"/>
      </w:divBdr>
    </w:div>
    <w:div w:id="1437091796">
      <w:bodyDiv w:val="1"/>
      <w:marLeft w:val="0"/>
      <w:marRight w:val="0"/>
      <w:marTop w:val="0"/>
      <w:marBottom w:val="0"/>
      <w:divBdr>
        <w:top w:val="none" w:sz="0" w:space="0" w:color="auto"/>
        <w:left w:val="none" w:sz="0" w:space="0" w:color="auto"/>
        <w:bottom w:val="none" w:sz="0" w:space="0" w:color="auto"/>
        <w:right w:val="none" w:sz="0" w:space="0" w:color="auto"/>
      </w:divBdr>
    </w:div>
    <w:div w:id="1490244960">
      <w:bodyDiv w:val="1"/>
      <w:marLeft w:val="0"/>
      <w:marRight w:val="0"/>
      <w:marTop w:val="0"/>
      <w:marBottom w:val="0"/>
      <w:divBdr>
        <w:top w:val="none" w:sz="0" w:space="0" w:color="auto"/>
        <w:left w:val="none" w:sz="0" w:space="0" w:color="auto"/>
        <w:bottom w:val="none" w:sz="0" w:space="0" w:color="auto"/>
        <w:right w:val="none" w:sz="0" w:space="0" w:color="auto"/>
      </w:divBdr>
    </w:div>
    <w:div w:id="1595094233">
      <w:bodyDiv w:val="1"/>
      <w:marLeft w:val="0"/>
      <w:marRight w:val="0"/>
      <w:marTop w:val="0"/>
      <w:marBottom w:val="0"/>
      <w:divBdr>
        <w:top w:val="none" w:sz="0" w:space="0" w:color="auto"/>
        <w:left w:val="none" w:sz="0" w:space="0" w:color="auto"/>
        <w:bottom w:val="none" w:sz="0" w:space="0" w:color="auto"/>
        <w:right w:val="none" w:sz="0" w:space="0" w:color="auto"/>
      </w:divBdr>
    </w:div>
    <w:div w:id="1619674931">
      <w:bodyDiv w:val="1"/>
      <w:marLeft w:val="0"/>
      <w:marRight w:val="0"/>
      <w:marTop w:val="0"/>
      <w:marBottom w:val="0"/>
      <w:divBdr>
        <w:top w:val="none" w:sz="0" w:space="0" w:color="auto"/>
        <w:left w:val="none" w:sz="0" w:space="0" w:color="auto"/>
        <w:bottom w:val="none" w:sz="0" w:space="0" w:color="auto"/>
        <w:right w:val="none" w:sz="0" w:space="0" w:color="auto"/>
      </w:divBdr>
    </w:div>
    <w:div w:id="1646734331">
      <w:bodyDiv w:val="1"/>
      <w:marLeft w:val="0"/>
      <w:marRight w:val="0"/>
      <w:marTop w:val="0"/>
      <w:marBottom w:val="0"/>
      <w:divBdr>
        <w:top w:val="none" w:sz="0" w:space="0" w:color="auto"/>
        <w:left w:val="none" w:sz="0" w:space="0" w:color="auto"/>
        <w:bottom w:val="none" w:sz="0" w:space="0" w:color="auto"/>
        <w:right w:val="none" w:sz="0" w:space="0" w:color="auto"/>
      </w:divBdr>
    </w:div>
    <w:div w:id="1667786996">
      <w:bodyDiv w:val="1"/>
      <w:marLeft w:val="0"/>
      <w:marRight w:val="0"/>
      <w:marTop w:val="0"/>
      <w:marBottom w:val="0"/>
      <w:divBdr>
        <w:top w:val="none" w:sz="0" w:space="0" w:color="auto"/>
        <w:left w:val="none" w:sz="0" w:space="0" w:color="auto"/>
        <w:bottom w:val="none" w:sz="0" w:space="0" w:color="auto"/>
        <w:right w:val="none" w:sz="0" w:space="0" w:color="auto"/>
      </w:divBdr>
    </w:div>
    <w:div w:id="1729958081">
      <w:bodyDiv w:val="1"/>
      <w:marLeft w:val="0"/>
      <w:marRight w:val="0"/>
      <w:marTop w:val="0"/>
      <w:marBottom w:val="0"/>
      <w:divBdr>
        <w:top w:val="none" w:sz="0" w:space="0" w:color="auto"/>
        <w:left w:val="none" w:sz="0" w:space="0" w:color="auto"/>
        <w:bottom w:val="none" w:sz="0" w:space="0" w:color="auto"/>
        <w:right w:val="none" w:sz="0" w:space="0" w:color="auto"/>
      </w:divBdr>
    </w:div>
    <w:div w:id="1892839756">
      <w:bodyDiv w:val="1"/>
      <w:marLeft w:val="0"/>
      <w:marRight w:val="0"/>
      <w:marTop w:val="0"/>
      <w:marBottom w:val="0"/>
      <w:divBdr>
        <w:top w:val="none" w:sz="0" w:space="0" w:color="auto"/>
        <w:left w:val="none" w:sz="0" w:space="0" w:color="auto"/>
        <w:bottom w:val="none" w:sz="0" w:space="0" w:color="auto"/>
        <w:right w:val="none" w:sz="0" w:space="0" w:color="auto"/>
      </w:divBdr>
    </w:div>
    <w:div w:id="1915814001">
      <w:bodyDiv w:val="1"/>
      <w:marLeft w:val="0"/>
      <w:marRight w:val="0"/>
      <w:marTop w:val="0"/>
      <w:marBottom w:val="0"/>
      <w:divBdr>
        <w:top w:val="none" w:sz="0" w:space="0" w:color="auto"/>
        <w:left w:val="none" w:sz="0" w:space="0" w:color="auto"/>
        <w:bottom w:val="none" w:sz="0" w:space="0" w:color="auto"/>
        <w:right w:val="none" w:sz="0" w:space="0" w:color="auto"/>
      </w:divBdr>
    </w:div>
    <w:div w:id="1929730874">
      <w:bodyDiv w:val="1"/>
      <w:marLeft w:val="0"/>
      <w:marRight w:val="0"/>
      <w:marTop w:val="0"/>
      <w:marBottom w:val="0"/>
      <w:divBdr>
        <w:top w:val="none" w:sz="0" w:space="0" w:color="auto"/>
        <w:left w:val="none" w:sz="0" w:space="0" w:color="auto"/>
        <w:bottom w:val="none" w:sz="0" w:space="0" w:color="auto"/>
        <w:right w:val="none" w:sz="0" w:space="0" w:color="auto"/>
      </w:divBdr>
    </w:div>
    <w:div w:id="1993177242">
      <w:bodyDiv w:val="1"/>
      <w:marLeft w:val="0"/>
      <w:marRight w:val="0"/>
      <w:marTop w:val="0"/>
      <w:marBottom w:val="0"/>
      <w:divBdr>
        <w:top w:val="none" w:sz="0" w:space="0" w:color="auto"/>
        <w:left w:val="none" w:sz="0" w:space="0" w:color="auto"/>
        <w:bottom w:val="none" w:sz="0" w:space="0" w:color="auto"/>
        <w:right w:val="none" w:sz="0" w:space="0" w:color="auto"/>
      </w:divBdr>
    </w:div>
    <w:div w:id="2005937625">
      <w:bodyDiv w:val="1"/>
      <w:marLeft w:val="0"/>
      <w:marRight w:val="0"/>
      <w:marTop w:val="0"/>
      <w:marBottom w:val="0"/>
      <w:divBdr>
        <w:top w:val="none" w:sz="0" w:space="0" w:color="auto"/>
        <w:left w:val="none" w:sz="0" w:space="0" w:color="auto"/>
        <w:bottom w:val="none" w:sz="0" w:space="0" w:color="auto"/>
        <w:right w:val="none" w:sz="0" w:space="0" w:color="auto"/>
      </w:divBdr>
    </w:div>
    <w:div w:id="2014456652">
      <w:bodyDiv w:val="1"/>
      <w:marLeft w:val="0"/>
      <w:marRight w:val="0"/>
      <w:marTop w:val="0"/>
      <w:marBottom w:val="0"/>
      <w:divBdr>
        <w:top w:val="none" w:sz="0" w:space="0" w:color="auto"/>
        <w:left w:val="none" w:sz="0" w:space="0" w:color="auto"/>
        <w:bottom w:val="none" w:sz="0" w:space="0" w:color="auto"/>
        <w:right w:val="none" w:sz="0" w:space="0" w:color="auto"/>
      </w:divBdr>
    </w:div>
    <w:div w:id="2098019529">
      <w:bodyDiv w:val="1"/>
      <w:marLeft w:val="0"/>
      <w:marRight w:val="0"/>
      <w:marTop w:val="0"/>
      <w:marBottom w:val="0"/>
      <w:divBdr>
        <w:top w:val="none" w:sz="0" w:space="0" w:color="auto"/>
        <w:left w:val="none" w:sz="0" w:space="0" w:color="auto"/>
        <w:bottom w:val="none" w:sz="0" w:space="0" w:color="auto"/>
        <w:right w:val="none" w:sz="0" w:space="0" w:color="auto"/>
      </w:divBdr>
    </w:div>
    <w:div w:id="2105295245">
      <w:bodyDiv w:val="1"/>
      <w:marLeft w:val="0"/>
      <w:marRight w:val="0"/>
      <w:marTop w:val="0"/>
      <w:marBottom w:val="0"/>
      <w:divBdr>
        <w:top w:val="none" w:sz="0" w:space="0" w:color="auto"/>
        <w:left w:val="none" w:sz="0" w:space="0" w:color="auto"/>
        <w:bottom w:val="none" w:sz="0" w:space="0" w:color="auto"/>
        <w:right w:val="none" w:sz="0" w:space="0" w:color="auto"/>
      </w:divBdr>
    </w:div>
    <w:div w:id="2106221662">
      <w:bodyDiv w:val="1"/>
      <w:marLeft w:val="0"/>
      <w:marRight w:val="0"/>
      <w:marTop w:val="0"/>
      <w:marBottom w:val="0"/>
      <w:divBdr>
        <w:top w:val="none" w:sz="0" w:space="0" w:color="auto"/>
        <w:left w:val="none" w:sz="0" w:space="0" w:color="auto"/>
        <w:bottom w:val="none" w:sz="0" w:space="0" w:color="auto"/>
        <w:right w:val="none" w:sz="0" w:space="0" w:color="auto"/>
      </w:divBdr>
    </w:div>
    <w:div w:id="2135513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http://www.asme.org" TargetMode="External"/><Relationship Id="rId4" Type="http://schemas.microsoft.com/office/2007/relationships/stylesWithEffects" Target="stylesWithEffects.xml"/><Relationship Id="rId9" Type="http://schemas.openxmlformats.org/officeDocument/2006/relationships/hyperlink" Target="http://www.aws.org.v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664F60-9C41-4CAF-AC68-A189E7F13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45</Pages>
  <Words>8390</Words>
  <Characters>47825</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CKK</Company>
  <LinksUpToDate>false</LinksUpToDate>
  <CharactersWithSpaces>56103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Windows User</cp:lastModifiedBy>
  <cp:revision>3</cp:revision>
  <cp:lastPrinted>2015-02-09T11:50:00Z</cp:lastPrinted>
  <dcterms:created xsi:type="dcterms:W3CDTF">2017-05-03T15:34:00Z</dcterms:created>
  <dcterms:modified xsi:type="dcterms:W3CDTF">2017-05-03T15:41:00Z</dcterms:modified>
</cp:coreProperties>
</file>